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C0CE1" w14:textId="77777777" w:rsidR="005124CD" w:rsidRPr="005124CD" w:rsidRDefault="005124CD" w:rsidP="005124CD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 w:val="8"/>
          <w:szCs w:val="28"/>
        </w:rPr>
      </w:pPr>
    </w:p>
    <w:p w14:paraId="541FC818" w14:textId="3DD21F00" w:rsidR="005124CD" w:rsidRDefault="005124CD" w:rsidP="005124CD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 w:val="32"/>
          <w:szCs w:val="28"/>
        </w:rPr>
      </w:pPr>
      <w:r w:rsidRPr="005124CD">
        <w:rPr>
          <w:rFonts w:cs="Arial"/>
          <w:b/>
          <w:sz w:val="32"/>
          <w:szCs w:val="28"/>
        </w:rPr>
        <w:t>Informationsblatt zur Heimopferrente</w:t>
      </w:r>
    </w:p>
    <w:p w14:paraId="5E7EB427" w14:textId="77777777" w:rsidR="005124CD" w:rsidRPr="005124CD" w:rsidRDefault="005124CD" w:rsidP="005124CD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 w:val="8"/>
          <w:szCs w:val="28"/>
        </w:rPr>
      </w:pPr>
    </w:p>
    <w:p w14:paraId="68422D06" w14:textId="77777777" w:rsidR="00D323E3" w:rsidRPr="00D323E3" w:rsidRDefault="00D323E3" w:rsidP="004478AF">
      <w:pPr>
        <w:spacing w:before="60" w:line="240" w:lineRule="auto"/>
        <w:ind w:right="113"/>
        <w:rPr>
          <w:rFonts w:cs="Arial"/>
          <w:b/>
          <w:spacing w:val="12"/>
          <w:szCs w:val="24"/>
          <w:u w:val="single"/>
        </w:rPr>
      </w:pPr>
    </w:p>
    <w:p w14:paraId="192D57ED" w14:textId="33E6E348" w:rsidR="003E26B3" w:rsidRPr="004C4809" w:rsidRDefault="00D323E3" w:rsidP="00D323E3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1. </w:t>
      </w:r>
      <w:r w:rsidR="00255CDC">
        <w:rPr>
          <w:rFonts w:cs="Arial"/>
          <w:b/>
          <w:szCs w:val="22"/>
        </w:rPr>
        <w:t xml:space="preserve">Wer kann eine </w:t>
      </w:r>
      <w:r w:rsidR="000871F1">
        <w:rPr>
          <w:rFonts w:cs="Arial"/>
          <w:b/>
          <w:szCs w:val="22"/>
        </w:rPr>
        <w:t>Heimopferrente</w:t>
      </w:r>
      <w:r w:rsidR="007A54FD" w:rsidRPr="004C4809">
        <w:rPr>
          <w:rFonts w:cs="Arial"/>
          <w:b/>
          <w:szCs w:val="22"/>
        </w:rPr>
        <w:t xml:space="preserve"> erhalten?</w:t>
      </w:r>
    </w:p>
    <w:p w14:paraId="771ACDEE" w14:textId="4FB31C39" w:rsidR="001F41AC" w:rsidRPr="00F8304E" w:rsidRDefault="00411FC3" w:rsidP="00AC2997">
      <w:pPr>
        <w:autoSpaceDE w:val="0"/>
        <w:autoSpaceDN w:val="0"/>
        <w:adjustRightInd w:val="0"/>
        <w:spacing w:before="240" w:after="120" w:line="240" w:lineRule="auto"/>
        <w:ind w:right="-142"/>
        <w:rPr>
          <w:rFonts w:cs="Arial"/>
          <w:b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>Sie waren in der Zeit</w:t>
      </w:r>
      <w:r w:rsidR="001F41AC" w:rsidRPr="001F41AC">
        <w:rPr>
          <w:rFonts w:cs="Arial"/>
          <w:sz w:val="22"/>
          <w:szCs w:val="22"/>
          <w:lang w:val="de-AT" w:eastAsia="de-AT"/>
        </w:rPr>
        <w:t xml:space="preserve"> vom </w:t>
      </w:r>
      <w:r w:rsidR="001F41AC" w:rsidRPr="00FA5FA1">
        <w:rPr>
          <w:rFonts w:cs="Arial"/>
          <w:sz w:val="22"/>
          <w:szCs w:val="22"/>
          <w:lang w:val="de-AT" w:eastAsia="de-AT"/>
        </w:rPr>
        <w:t>10. Mai 1945 bis 31. Dezember 1999</w:t>
      </w:r>
    </w:p>
    <w:p w14:paraId="5A5B2888" w14:textId="676997E8" w:rsidR="001F41AC" w:rsidRPr="00714CBA" w:rsidRDefault="001F41AC" w:rsidP="00EC2162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284" w:right="-142" w:hanging="284"/>
        <w:contextualSpacing w:val="0"/>
        <w:rPr>
          <w:rFonts w:cs="Arial"/>
          <w:sz w:val="22"/>
          <w:szCs w:val="22"/>
          <w:lang w:val="de-AT" w:eastAsia="de-AT"/>
        </w:rPr>
      </w:pPr>
      <w:r w:rsidRPr="00A301DC">
        <w:rPr>
          <w:rFonts w:cs="Arial"/>
          <w:sz w:val="22"/>
          <w:szCs w:val="22"/>
          <w:lang w:val="de-AT" w:eastAsia="de-AT"/>
        </w:rPr>
        <w:t xml:space="preserve">in </w:t>
      </w:r>
      <w:r>
        <w:rPr>
          <w:rFonts w:cs="Arial"/>
          <w:sz w:val="22"/>
          <w:szCs w:val="22"/>
          <w:lang w:val="de-AT" w:eastAsia="de-AT"/>
        </w:rPr>
        <w:t xml:space="preserve">einem </w:t>
      </w:r>
      <w:r w:rsidR="00B77163">
        <w:rPr>
          <w:rFonts w:cs="Arial"/>
          <w:sz w:val="22"/>
          <w:szCs w:val="22"/>
          <w:lang w:val="de-AT" w:eastAsia="de-AT"/>
        </w:rPr>
        <w:t>Kinderheim</w:t>
      </w:r>
      <w:r w:rsidR="00E9387E">
        <w:rPr>
          <w:rFonts w:cs="Arial"/>
          <w:sz w:val="22"/>
          <w:szCs w:val="22"/>
          <w:lang w:val="de-AT" w:eastAsia="de-AT"/>
        </w:rPr>
        <w:t>,</w:t>
      </w:r>
      <w:r w:rsidRPr="00A301DC">
        <w:rPr>
          <w:rFonts w:cs="Arial"/>
          <w:sz w:val="22"/>
          <w:szCs w:val="22"/>
          <w:lang w:val="de-AT" w:eastAsia="de-AT"/>
        </w:rPr>
        <w:t xml:space="preserve"> Jugendheim</w:t>
      </w:r>
      <w:r>
        <w:rPr>
          <w:rFonts w:cs="Arial"/>
          <w:sz w:val="22"/>
          <w:szCs w:val="22"/>
          <w:lang w:val="de-AT" w:eastAsia="de-AT"/>
        </w:rPr>
        <w:t xml:space="preserve"> (Vollinternat)</w:t>
      </w:r>
      <w:r w:rsidRPr="00A301DC">
        <w:rPr>
          <w:rFonts w:cs="Arial"/>
          <w:sz w:val="22"/>
          <w:szCs w:val="22"/>
          <w:lang w:val="de-AT" w:eastAsia="de-AT"/>
        </w:rPr>
        <w:t xml:space="preserve"> </w:t>
      </w:r>
      <w:r w:rsidRPr="00714CBA">
        <w:rPr>
          <w:rFonts w:cs="Arial"/>
          <w:sz w:val="22"/>
          <w:szCs w:val="22"/>
          <w:lang w:val="de-AT" w:eastAsia="de-AT"/>
        </w:rPr>
        <w:t>oder</w:t>
      </w:r>
    </w:p>
    <w:p w14:paraId="762EDA05" w14:textId="2CDCD4A7" w:rsidR="001F41AC" w:rsidRPr="00714CBA" w:rsidRDefault="001F41AC" w:rsidP="00EC2162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284" w:right="-142" w:hanging="284"/>
        <w:contextualSpacing w:val="0"/>
        <w:rPr>
          <w:rFonts w:cs="Arial"/>
          <w:sz w:val="22"/>
          <w:szCs w:val="22"/>
          <w:lang w:val="de-AT" w:eastAsia="de-AT"/>
        </w:rPr>
      </w:pPr>
      <w:r w:rsidRPr="00714CBA">
        <w:rPr>
          <w:rFonts w:cs="Arial"/>
          <w:sz w:val="22"/>
          <w:szCs w:val="22"/>
          <w:lang w:val="de-AT" w:eastAsia="de-AT"/>
        </w:rPr>
        <w:t>als Kind oder Juge</w:t>
      </w:r>
      <w:r>
        <w:rPr>
          <w:rFonts w:cs="Arial"/>
          <w:sz w:val="22"/>
          <w:szCs w:val="22"/>
          <w:lang w:val="de-AT" w:eastAsia="de-AT"/>
        </w:rPr>
        <w:t>n</w:t>
      </w:r>
      <w:r w:rsidRPr="00714CBA">
        <w:rPr>
          <w:rFonts w:cs="Arial"/>
          <w:sz w:val="22"/>
          <w:szCs w:val="22"/>
          <w:lang w:val="de-AT" w:eastAsia="de-AT"/>
        </w:rPr>
        <w:t xml:space="preserve">dlicher in </w:t>
      </w:r>
      <w:r w:rsidR="00273033">
        <w:rPr>
          <w:rFonts w:cs="Arial"/>
          <w:sz w:val="22"/>
          <w:szCs w:val="22"/>
          <w:lang w:val="de-AT" w:eastAsia="de-AT"/>
        </w:rPr>
        <w:t xml:space="preserve">einer </w:t>
      </w:r>
      <w:r w:rsidRPr="00714CBA">
        <w:rPr>
          <w:rFonts w:cs="Arial"/>
          <w:sz w:val="22"/>
          <w:szCs w:val="22"/>
          <w:lang w:val="de-AT" w:eastAsia="de-AT"/>
        </w:rPr>
        <w:t>Kranken</w:t>
      </w:r>
      <w:r w:rsidR="00B77163">
        <w:rPr>
          <w:rFonts w:cs="Arial"/>
          <w:sz w:val="22"/>
          <w:szCs w:val="22"/>
          <w:lang w:val="de-AT" w:eastAsia="de-AT"/>
        </w:rPr>
        <w:t>anstalt</w:t>
      </w:r>
      <w:r w:rsidRPr="00714CBA">
        <w:rPr>
          <w:rFonts w:cs="Arial"/>
          <w:sz w:val="22"/>
          <w:szCs w:val="22"/>
          <w:lang w:val="de-AT" w:eastAsia="de-AT"/>
        </w:rPr>
        <w:t>, Psychiatrie</w:t>
      </w:r>
      <w:r w:rsidR="00DB51B3">
        <w:rPr>
          <w:rFonts w:cs="Arial"/>
          <w:sz w:val="22"/>
          <w:szCs w:val="22"/>
          <w:lang w:val="de-AT" w:eastAsia="de-AT"/>
        </w:rPr>
        <w:t>-</w:t>
      </w:r>
      <w:r w:rsidR="00E9387E">
        <w:rPr>
          <w:rFonts w:cs="Arial"/>
          <w:sz w:val="22"/>
          <w:szCs w:val="22"/>
          <w:lang w:val="de-AT" w:eastAsia="de-AT"/>
        </w:rPr>
        <w:t>,</w:t>
      </w:r>
      <w:r w:rsidRPr="00714CBA">
        <w:rPr>
          <w:rFonts w:cs="Arial"/>
          <w:sz w:val="22"/>
          <w:szCs w:val="22"/>
          <w:lang w:val="de-AT" w:eastAsia="de-AT"/>
        </w:rPr>
        <w:t xml:space="preserve"> Heilanstalt</w:t>
      </w:r>
      <w:r w:rsidR="00E9387E">
        <w:rPr>
          <w:rFonts w:cs="Arial"/>
          <w:sz w:val="22"/>
          <w:szCs w:val="22"/>
          <w:lang w:val="de-AT" w:eastAsia="de-AT"/>
        </w:rPr>
        <w:t xml:space="preserve"> oder</w:t>
      </w:r>
      <w:r w:rsidRPr="00714CBA">
        <w:rPr>
          <w:rFonts w:cs="Arial"/>
          <w:sz w:val="22"/>
          <w:szCs w:val="22"/>
          <w:lang w:val="de-AT" w:eastAsia="de-AT"/>
        </w:rPr>
        <w:t xml:space="preserve"> vergleichbare</w:t>
      </w:r>
      <w:r w:rsidR="00273033">
        <w:rPr>
          <w:rFonts w:cs="Arial"/>
          <w:sz w:val="22"/>
          <w:szCs w:val="22"/>
          <w:lang w:val="de-AT" w:eastAsia="de-AT"/>
        </w:rPr>
        <w:t>n</w:t>
      </w:r>
      <w:r w:rsidRPr="00714CBA">
        <w:rPr>
          <w:rFonts w:cs="Arial"/>
          <w:sz w:val="22"/>
          <w:szCs w:val="22"/>
          <w:lang w:val="de-AT" w:eastAsia="de-AT"/>
        </w:rPr>
        <w:t xml:space="preserve"> Einrichtung des Bundes, eines Bundeslandes, einer Gemeinde</w:t>
      </w:r>
      <w:r w:rsidR="000341DB">
        <w:rPr>
          <w:rFonts w:cs="Arial"/>
          <w:sz w:val="22"/>
          <w:szCs w:val="22"/>
          <w:lang w:val="de-AT" w:eastAsia="de-AT"/>
        </w:rPr>
        <w:t xml:space="preserve"> (eines Gemeindeverbandes)</w:t>
      </w:r>
      <w:r w:rsidR="00E9387E">
        <w:rPr>
          <w:rFonts w:cs="Arial"/>
          <w:sz w:val="22"/>
          <w:szCs w:val="22"/>
          <w:lang w:val="de-AT" w:eastAsia="de-AT"/>
        </w:rPr>
        <w:t>,</w:t>
      </w:r>
      <w:r w:rsidRPr="00714CBA">
        <w:rPr>
          <w:rFonts w:cs="Arial"/>
          <w:sz w:val="22"/>
          <w:szCs w:val="22"/>
          <w:lang w:val="de-AT" w:eastAsia="de-AT"/>
        </w:rPr>
        <w:t xml:space="preserve"> einer Kirche oder</w:t>
      </w:r>
    </w:p>
    <w:p w14:paraId="7E6EF23D" w14:textId="6EB6FE9C" w:rsidR="001F41AC" w:rsidRPr="00714CBA" w:rsidRDefault="001F41AC" w:rsidP="00EC2162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rPr>
          <w:rFonts w:cs="Arial"/>
          <w:sz w:val="22"/>
          <w:szCs w:val="22"/>
          <w:lang w:val="de-AT" w:eastAsia="de-AT"/>
        </w:rPr>
      </w:pPr>
      <w:r w:rsidRPr="00714CBA">
        <w:rPr>
          <w:rFonts w:cs="Arial"/>
          <w:sz w:val="22"/>
          <w:szCs w:val="22"/>
          <w:lang w:val="de-AT" w:eastAsia="de-AT"/>
        </w:rPr>
        <w:t>in privaten Einrichtungen, s</w:t>
      </w:r>
      <w:r w:rsidR="00B77163">
        <w:rPr>
          <w:rFonts w:cs="Arial"/>
          <w:sz w:val="22"/>
          <w:szCs w:val="22"/>
          <w:lang w:val="de-AT" w:eastAsia="de-AT"/>
        </w:rPr>
        <w:t xml:space="preserve">ofern die Zuweisung durch einen </w:t>
      </w:r>
      <w:r w:rsidRPr="00714CBA">
        <w:rPr>
          <w:rFonts w:cs="Arial"/>
          <w:sz w:val="22"/>
          <w:szCs w:val="22"/>
          <w:lang w:val="de-AT" w:eastAsia="de-AT"/>
        </w:rPr>
        <w:t>Jugendwohlfahrtsträger (</w:t>
      </w:r>
      <w:r w:rsidR="00DB51B3">
        <w:rPr>
          <w:rFonts w:cs="Arial"/>
          <w:sz w:val="22"/>
          <w:szCs w:val="22"/>
          <w:lang w:val="de-AT" w:eastAsia="de-AT"/>
        </w:rPr>
        <w:t xml:space="preserve">das </w:t>
      </w:r>
      <w:r w:rsidRPr="00714CBA">
        <w:rPr>
          <w:rFonts w:cs="Arial"/>
          <w:sz w:val="22"/>
          <w:szCs w:val="22"/>
          <w:lang w:val="de-AT" w:eastAsia="de-AT"/>
        </w:rPr>
        <w:t>Jugendamt) erfolgt ist</w:t>
      </w:r>
      <w:r w:rsidR="00DB51B3">
        <w:rPr>
          <w:rFonts w:cs="Arial"/>
          <w:sz w:val="22"/>
          <w:szCs w:val="22"/>
          <w:lang w:val="de-AT" w:eastAsia="de-AT"/>
        </w:rPr>
        <w:t xml:space="preserve"> </w:t>
      </w:r>
      <w:r w:rsidRPr="00714CBA">
        <w:rPr>
          <w:rFonts w:cs="Arial"/>
          <w:sz w:val="22"/>
          <w:szCs w:val="22"/>
          <w:lang w:val="de-AT" w:eastAsia="de-AT"/>
        </w:rPr>
        <w:t>oder</w:t>
      </w:r>
    </w:p>
    <w:p w14:paraId="01501B41" w14:textId="3C1A24DD" w:rsidR="001F41AC" w:rsidRDefault="001F41AC" w:rsidP="00EC2162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284" w:right="-142" w:hanging="284"/>
        <w:contextualSpacing w:val="0"/>
        <w:rPr>
          <w:rFonts w:cs="Arial"/>
          <w:sz w:val="22"/>
          <w:szCs w:val="22"/>
          <w:lang w:val="de-AT" w:eastAsia="de-AT"/>
        </w:rPr>
      </w:pPr>
      <w:r w:rsidRPr="00A301DC">
        <w:rPr>
          <w:rFonts w:cs="Arial"/>
          <w:sz w:val="22"/>
          <w:szCs w:val="22"/>
          <w:lang w:val="de-AT" w:eastAsia="de-AT"/>
        </w:rPr>
        <w:t xml:space="preserve">in </w:t>
      </w:r>
      <w:r>
        <w:rPr>
          <w:rFonts w:cs="Arial"/>
          <w:sz w:val="22"/>
          <w:szCs w:val="22"/>
          <w:lang w:val="de-AT" w:eastAsia="de-AT"/>
        </w:rPr>
        <w:t xml:space="preserve">einer </w:t>
      </w:r>
      <w:r w:rsidRPr="00A301DC">
        <w:rPr>
          <w:rFonts w:cs="Arial"/>
          <w:sz w:val="22"/>
          <w:szCs w:val="22"/>
          <w:lang w:val="de-AT" w:eastAsia="de-AT"/>
        </w:rPr>
        <w:t>Pflegefamilie</w:t>
      </w:r>
    </w:p>
    <w:p w14:paraId="3B61A685" w14:textId="17504098" w:rsidR="00255CDC" w:rsidRDefault="001F41AC" w:rsidP="00EC2162">
      <w:pPr>
        <w:pStyle w:val="Listenabsatz"/>
        <w:autoSpaceDE w:val="0"/>
        <w:autoSpaceDN w:val="0"/>
        <w:adjustRightInd w:val="0"/>
        <w:spacing w:after="240" w:line="240" w:lineRule="auto"/>
        <w:ind w:left="0" w:right="-142"/>
        <w:contextualSpacing w:val="0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 xml:space="preserve">untergebracht und </w:t>
      </w:r>
      <w:r w:rsidR="00411FC3">
        <w:rPr>
          <w:rFonts w:cs="Arial"/>
          <w:sz w:val="22"/>
          <w:szCs w:val="22"/>
          <w:lang w:val="de-AT" w:eastAsia="de-AT"/>
        </w:rPr>
        <w:t xml:space="preserve">wurden </w:t>
      </w:r>
      <w:r>
        <w:rPr>
          <w:rFonts w:cs="Arial"/>
          <w:sz w:val="22"/>
          <w:szCs w:val="22"/>
          <w:lang w:val="de-AT" w:eastAsia="de-AT"/>
        </w:rPr>
        <w:t xml:space="preserve">während dieser Unterbringung </w:t>
      </w:r>
      <w:r w:rsidRPr="00A301DC">
        <w:rPr>
          <w:rFonts w:cs="Arial"/>
          <w:sz w:val="22"/>
          <w:szCs w:val="22"/>
          <w:lang w:val="de-AT" w:eastAsia="de-AT"/>
        </w:rPr>
        <w:t xml:space="preserve">Opfer </w:t>
      </w:r>
      <w:r>
        <w:rPr>
          <w:rFonts w:cs="Arial"/>
          <w:sz w:val="22"/>
          <w:szCs w:val="22"/>
          <w:lang w:val="de-AT" w:eastAsia="de-AT"/>
        </w:rPr>
        <w:t>eines</w:t>
      </w:r>
      <w:r w:rsidRPr="00A301DC">
        <w:rPr>
          <w:rFonts w:cs="Arial"/>
          <w:sz w:val="22"/>
          <w:szCs w:val="22"/>
          <w:lang w:val="de-AT" w:eastAsia="de-AT"/>
        </w:rPr>
        <w:t xml:space="preserve"> Gewalt</w:t>
      </w:r>
      <w:r w:rsidR="00255CDC">
        <w:rPr>
          <w:rFonts w:cs="Arial"/>
          <w:sz w:val="22"/>
          <w:szCs w:val="22"/>
          <w:lang w:val="de-AT" w:eastAsia="de-AT"/>
        </w:rPr>
        <w:t>aktes.</w:t>
      </w:r>
    </w:p>
    <w:p w14:paraId="79324149" w14:textId="77C29C4B" w:rsidR="001F41AC" w:rsidRDefault="00D323E3" w:rsidP="00EC2162">
      <w:pPr>
        <w:pStyle w:val="Listenabsatz"/>
        <w:autoSpaceDE w:val="0"/>
        <w:autoSpaceDN w:val="0"/>
        <w:adjustRightInd w:val="0"/>
        <w:spacing w:before="120" w:after="240" w:line="240" w:lineRule="auto"/>
        <w:ind w:left="0" w:right="-142"/>
        <w:contextualSpacing w:val="0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 xml:space="preserve">Dann erhalten </w:t>
      </w:r>
      <w:r w:rsidR="00255CDC">
        <w:rPr>
          <w:rFonts w:cs="Arial"/>
          <w:sz w:val="22"/>
          <w:szCs w:val="22"/>
          <w:lang w:val="de-AT" w:eastAsia="de-AT"/>
        </w:rPr>
        <w:t>Sie die Heimopferrente ab dem Regelpensionsalter* oder bereits vor dem Regelpension</w:t>
      </w:r>
      <w:r w:rsidR="00514AAD">
        <w:rPr>
          <w:rFonts w:cs="Arial"/>
          <w:sz w:val="22"/>
          <w:szCs w:val="22"/>
          <w:lang w:val="de-AT" w:eastAsia="de-AT"/>
        </w:rPr>
        <w:t>salter*</w:t>
      </w:r>
      <w:r w:rsidR="00255CDC">
        <w:rPr>
          <w:rFonts w:cs="Arial"/>
          <w:sz w:val="22"/>
          <w:szCs w:val="22"/>
          <w:lang w:val="de-AT" w:eastAsia="de-AT"/>
        </w:rPr>
        <w:t>, wenn Sie eine der unter</w:t>
      </w:r>
      <w:r>
        <w:rPr>
          <w:rFonts w:cs="Arial"/>
          <w:sz w:val="22"/>
          <w:szCs w:val="22"/>
          <w:lang w:val="de-AT" w:eastAsia="de-AT"/>
        </w:rPr>
        <w:t xml:space="preserve"> Punkt </w:t>
      </w:r>
      <w:r w:rsidR="00E47512">
        <w:rPr>
          <w:rFonts w:cs="Arial"/>
          <w:sz w:val="22"/>
          <w:szCs w:val="22"/>
          <w:lang w:val="de-AT" w:eastAsia="de-AT"/>
        </w:rPr>
        <w:t>4</w:t>
      </w:r>
      <w:r w:rsidR="00255CDC">
        <w:rPr>
          <w:rFonts w:cs="Arial"/>
          <w:sz w:val="22"/>
          <w:szCs w:val="22"/>
          <w:lang w:val="de-AT" w:eastAsia="de-AT"/>
        </w:rPr>
        <w:t xml:space="preserve"> genannten Leistungen beziehen oder die dort genannten Voraussetzungen erfüllen.</w:t>
      </w:r>
    </w:p>
    <w:p w14:paraId="79D9429A" w14:textId="5ECA941F" w:rsidR="00D323E3" w:rsidRPr="009925A7" w:rsidRDefault="00255CDC" w:rsidP="00EC2162">
      <w:pPr>
        <w:spacing w:after="240" w:line="240" w:lineRule="auto"/>
        <w:ind w:right="113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 xml:space="preserve">Sie müssen </w:t>
      </w:r>
      <w:r w:rsidR="00411FC3">
        <w:rPr>
          <w:rFonts w:cs="Arial"/>
          <w:sz w:val="22"/>
          <w:szCs w:val="22"/>
          <w:lang w:val="de-AT" w:eastAsia="de-AT"/>
        </w:rPr>
        <w:t xml:space="preserve">einen </w:t>
      </w:r>
      <w:r w:rsidR="00411FC3" w:rsidRPr="00411FC3">
        <w:rPr>
          <w:rFonts w:cs="Arial"/>
          <w:b/>
          <w:sz w:val="22"/>
          <w:szCs w:val="22"/>
          <w:lang w:val="de-AT" w:eastAsia="de-AT"/>
        </w:rPr>
        <w:t>Antrag</w:t>
      </w:r>
      <w:r w:rsidR="005124CD" w:rsidRPr="0069238D">
        <w:rPr>
          <w:rFonts w:cs="Arial"/>
          <w:sz w:val="22"/>
          <w:szCs w:val="22"/>
          <w:lang w:val="de-AT" w:eastAsia="de-AT"/>
        </w:rPr>
        <w:t xml:space="preserve"> </w:t>
      </w:r>
      <w:r w:rsidR="005124CD" w:rsidRPr="005124CD">
        <w:rPr>
          <w:rFonts w:cs="Arial"/>
          <w:sz w:val="22"/>
          <w:szCs w:val="22"/>
          <w:lang w:val="de-AT" w:eastAsia="de-AT"/>
        </w:rPr>
        <w:t xml:space="preserve">auf </w:t>
      </w:r>
      <w:r w:rsidR="005124CD">
        <w:rPr>
          <w:rFonts w:cs="Arial"/>
          <w:sz w:val="22"/>
          <w:szCs w:val="22"/>
          <w:lang w:val="de-AT" w:eastAsia="de-AT"/>
        </w:rPr>
        <w:t>„</w:t>
      </w:r>
      <w:r w:rsidR="005124CD" w:rsidRPr="005124CD">
        <w:rPr>
          <w:rFonts w:cs="Arial"/>
          <w:sz w:val="22"/>
          <w:szCs w:val="22"/>
          <w:lang w:val="de-AT" w:eastAsia="de-AT"/>
        </w:rPr>
        <w:t>Zuerkennung einer Heimopferrente</w:t>
      </w:r>
      <w:r w:rsidR="005124CD">
        <w:rPr>
          <w:rFonts w:cs="Arial"/>
          <w:sz w:val="22"/>
          <w:szCs w:val="22"/>
          <w:lang w:val="de-AT" w:eastAsia="de-AT"/>
        </w:rPr>
        <w:t>“</w:t>
      </w:r>
      <w:r w:rsidR="00411FC3">
        <w:rPr>
          <w:rFonts w:cs="Arial"/>
          <w:sz w:val="22"/>
          <w:szCs w:val="22"/>
          <w:lang w:val="de-AT" w:eastAsia="de-AT"/>
        </w:rPr>
        <w:t xml:space="preserve"> stellen, um </w:t>
      </w:r>
      <w:r>
        <w:rPr>
          <w:rFonts w:cs="Arial"/>
          <w:sz w:val="22"/>
          <w:szCs w:val="22"/>
          <w:lang w:val="de-AT" w:eastAsia="de-AT"/>
        </w:rPr>
        <w:t xml:space="preserve">die Heimopferrente </w:t>
      </w:r>
      <w:r w:rsidR="000B078F">
        <w:rPr>
          <w:rFonts w:cs="Arial"/>
          <w:sz w:val="22"/>
          <w:szCs w:val="22"/>
          <w:lang w:val="de-AT" w:eastAsia="de-AT"/>
        </w:rPr>
        <w:t xml:space="preserve">zu </w:t>
      </w:r>
      <w:r w:rsidR="00411FC3">
        <w:rPr>
          <w:rFonts w:cs="Arial"/>
          <w:sz w:val="22"/>
          <w:szCs w:val="22"/>
          <w:lang w:val="de-AT" w:eastAsia="de-AT"/>
        </w:rPr>
        <w:t>erhalten</w:t>
      </w:r>
      <w:r>
        <w:rPr>
          <w:rFonts w:cs="Arial"/>
          <w:sz w:val="22"/>
          <w:szCs w:val="22"/>
          <w:lang w:val="de-AT" w:eastAsia="de-AT"/>
        </w:rPr>
        <w:t>.</w:t>
      </w:r>
      <w:r w:rsidR="00D323E3">
        <w:rPr>
          <w:rFonts w:cs="Arial"/>
          <w:sz w:val="22"/>
          <w:szCs w:val="22"/>
          <w:lang w:val="de-AT" w:eastAsia="de-AT"/>
        </w:rPr>
        <w:t xml:space="preserve"> Auch die mit Ihrer gesetzlichen Vertretung betraute Person</w:t>
      </w:r>
      <w:r w:rsidR="000B078F">
        <w:rPr>
          <w:rFonts w:cs="Arial"/>
          <w:sz w:val="22"/>
          <w:szCs w:val="22"/>
          <w:lang w:val="de-AT" w:eastAsia="de-AT"/>
        </w:rPr>
        <w:t xml:space="preserve"> oder</w:t>
      </w:r>
      <w:r w:rsidR="00D323E3">
        <w:rPr>
          <w:rFonts w:cs="Arial"/>
          <w:sz w:val="22"/>
          <w:szCs w:val="22"/>
          <w:lang w:val="de-AT" w:eastAsia="de-AT"/>
        </w:rPr>
        <w:t xml:space="preserve"> Familienmitglieder und Haushaltsangehörige können den Antrag </w:t>
      </w:r>
      <w:r w:rsidR="00CD4178" w:rsidRPr="009925A7">
        <w:rPr>
          <w:rFonts w:cs="Arial"/>
          <w:sz w:val="22"/>
          <w:szCs w:val="22"/>
          <w:lang w:val="de-AT" w:eastAsia="de-AT"/>
        </w:rPr>
        <w:t xml:space="preserve">für Sie </w:t>
      </w:r>
      <w:r w:rsidR="00D323E3" w:rsidRPr="009925A7">
        <w:rPr>
          <w:rFonts w:cs="Arial"/>
          <w:sz w:val="22"/>
          <w:szCs w:val="22"/>
          <w:lang w:val="de-AT" w:eastAsia="de-AT"/>
        </w:rPr>
        <w:t>stellen.</w:t>
      </w:r>
    </w:p>
    <w:p w14:paraId="6BA42B10" w14:textId="7AE58A4B" w:rsidR="000871F1" w:rsidRDefault="000871F1" w:rsidP="007B30EE">
      <w:pPr>
        <w:autoSpaceDE w:val="0"/>
        <w:autoSpaceDN w:val="0"/>
        <w:adjustRightInd w:val="0"/>
        <w:spacing w:after="240" w:line="240" w:lineRule="auto"/>
        <w:ind w:right="-142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>Pro Person gebührt nur eine Heimopferrente.</w:t>
      </w:r>
    </w:p>
    <w:p w14:paraId="78F87ACB" w14:textId="6EE3ECF6" w:rsidR="002E253A" w:rsidRPr="0069238D" w:rsidRDefault="002E253A" w:rsidP="002E253A">
      <w:pPr>
        <w:pStyle w:val="Kopfzeile"/>
        <w:tabs>
          <w:tab w:val="clear" w:pos="4536"/>
          <w:tab w:val="clear" w:pos="9072"/>
        </w:tabs>
        <w:spacing w:after="240" w:line="240" w:lineRule="auto"/>
        <w:ind w:left="284" w:right="-142" w:hanging="284"/>
        <w:rPr>
          <w:rFonts w:cs="Arial"/>
          <w:sz w:val="20"/>
          <w:szCs w:val="16"/>
          <w:lang w:val="de-AT" w:eastAsia="de-AT"/>
        </w:rPr>
      </w:pPr>
      <w:r w:rsidRPr="0069238D">
        <w:rPr>
          <w:rFonts w:cs="Arial"/>
          <w:sz w:val="28"/>
          <w:szCs w:val="22"/>
          <w:lang w:val="de-AT" w:eastAsia="de-AT"/>
        </w:rPr>
        <w:t>*</w:t>
      </w:r>
      <w:r w:rsidRPr="0069238D">
        <w:rPr>
          <w:rFonts w:cs="Arial"/>
          <w:sz w:val="28"/>
          <w:szCs w:val="22"/>
          <w:lang w:val="de-AT" w:eastAsia="de-AT"/>
        </w:rPr>
        <w:tab/>
      </w:r>
      <w:r w:rsidRPr="0069238D">
        <w:rPr>
          <w:rFonts w:cs="Arial"/>
          <w:sz w:val="20"/>
          <w:szCs w:val="16"/>
          <w:lang w:val="de-AT" w:eastAsia="de-AT"/>
        </w:rPr>
        <w:t xml:space="preserve">Das Regelpensionsalter ist das 65. Lebensjahr. Für Frauen geboren im Zeitraum vom 1.1.1964 bis 30.6.1968 wird das Regelpensionsalter schrittweise von 60 Jahren auf 65 Jahre angehoben. </w:t>
      </w:r>
    </w:p>
    <w:p w14:paraId="3D3B1A08" w14:textId="4FBACD47" w:rsidR="000E62F0" w:rsidRDefault="00D323E3" w:rsidP="000B078F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before="480" w:after="60" w:line="24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2. </w:t>
      </w:r>
      <w:r w:rsidR="000E62F0">
        <w:rPr>
          <w:rFonts w:cs="Arial"/>
          <w:b/>
          <w:szCs w:val="22"/>
        </w:rPr>
        <w:t>W</w:t>
      </w:r>
      <w:r w:rsidR="00255CDC">
        <w:rPr>
          <w:rFonts w:cs="Arial"/>
          <w:b/>
          <w:szCs w:val="22"/>
        </w:rPr>
        <w:t>elche Stelle</w:t>
      </w:r>
      <w:r>
        <w:rPr>
          <w:rFonts w:cs="Arial"/>
          <w:b/>
          <w:szCs w:val="22"/>
        </w:rPr>
        <w:t>n</w:t>
      </w:r>
      <w:r w:rsidR="00255CDC">
        <w:rPr>
          <w:rFonts w:cs="Arial"/>
          <w:b/>
          <w:szCs w:val="22"/>
        </w:rPr>
        <w:t xml:space="preserve"> zahl</w:t>
      </w:r>
      <w:r>
        <w:rPr>
          <w:rFonts w:cs="Arial"/>
          <w:b/>
          <w:szCs w:val="22"/>
        </w:rPr>
        <w:t>en</w:t>
      </w:r>
      <w:r w:rsidR="00255CDC">
        <w:rPr>
          <w:rFonts w:cs="Arial"/>
          <w:b/>
          <w:szCs w:val="22"/>
        </w:rPr>
        <w:t xml:space="preserve"> die</w:t>
      </w:r>
      <w:r w:rsidR="000E62F0">
        <w:rPr>
          <w:rFonts w:cs="Arial"/>
          <w:b/>
          <w:szCs w:val="22"/>
        </w:rPr>
        <w:t xml:space="preserve"> Heimopferrente</w:t>
      </w:r>
      <w:r w:rsidR="00255CDC">
        <w:rPr>
          <w:rFonts w:cs="Arial"/>
          <w:b/>
          <w:szCs w:val="22"/>
        </w:rPr>
        <w:t xml:space="preserve"> aus</w:t>
      </w:r>
      <w:r w:rsidR="000E62F0">
        <w:rPr>
          <w:rFonts w:cs="Arial"/>
          <w:b/>
          <w:szCs w:val="22"/>
        </w:rPr>
        <w:t>?</w:t>
      </w:r>
    </w:p>
    <w:p w14:paraId="0996FF18" w14:textId="076C7DCE" w:rsidR="000E62F0" w:rsidRDefault="000E62F0" w:rsidP="00AC2997">
      <w:pPr>
        <w:autoSpaceDE w:val="0"/>
        <w:autoSpaceDN w:val="0"/>
        <w:adjustRightInd w:val="0"/>
        <w:spacing w:before="240" w:after="120" w:line="240" w:lineRule="auto"/>
        <w:ind w:right="-142"/>
        <w:rPr>
          <w:rFonts w:cs="Arial"/>
          <w:sz w:val="22"/>
          <w:szCs w:val="22"/>
          <w:lang w:val="de-AT" w:eastAsia="de-AT"/>
        </w:rPr>
      </w:pPr>
      <w:r w:rsidRPr="00EA13AA">
        <w:rPr>
          <w:rFonts w:cs="Arial"/>
          <w:sz w:val="22"/>
          <w:szCs w:val="22"/>
          <w:lang w:val="de-AT" w:eastAsia="de-AT"/>
        </w:rPr>
        <w:t xml:space="preserve">Die </w:t>
      </w:r>
      <w:r>
        <w:rPr>
          <w:rFonts w:cs="Arial"/>
          <w:sz w:val="22"/>
          <w:szCs w:val="22"/>
          <w:lang w:val="de-AT" w:eastAsia="de-AT"/>
        </w:rPr>
        <w:t>Heimopferrente</w:t>
      </w:r>
      <w:r w:rsidRPr="00EA13AA">
        <w:rPr>
          <w:rFonts w:cs="Arial"/>
          <w:sz w:val="22"/>
          <w:szCs w:val="22"/>
          <w:lang w:val="de-AT" w:eastAsia="de-AT"/>
        </w:rPr>
        <w:t xml:space="preserve"> </w:t>
      </w:r>
      <w:r>
        <w:rPr>
          <w:rFonts w:cs="Arial"/>
          <w:sz w:val="22"/>
          <w:szCs w:val="22"/>
          <w:lang w:val="de-AT" w:eastAsia="de-AT"/>
        </w:rPr>
        <w:t xml:space="preserve">wird von </w:t>
      </w:r>
      <w:r w:rsidR="00411FC3">
        <w:rPr>
          <w:rFonts w:cs="Arial"/>
          <w:sz w:val="22"/>
          <w:szCs w:val="22"/>
          <w:lang w:val="de-AT" w:eastAsia="de-AT"/>
        </w:rPr>
        <w:t xml:space="preserve">einer der </w:t>
      </w:r>
      <w:r>
        <w:rPr>
          <w:rFonts w:cs="Arial"/>
          <w:sz w:val="22"/>
          <w:szCs w:val="22"/>
          <w:lang w:val="de-AT" w:eastAsia="de-AT"/>
        </w:rPr>
        <w:t>folgenden Stelle</w:t>
      </w:r>
      <w:r w:rsidR="00D323E3">
        <w:rPr>
          <w:rFonts w:cs="Arial"/>
          <w:sz w:val="22"/>
          <w:szCs w:val="22"/>
          <w:lang w:val="de-AT" w:eastAsia="de-AT"/>
        </w:rPr>
        <w:t>n</w:t>
      </w:r>
      <w:r>
        <w:rPr>
          <w:rFonts w:cs="Arial"/>
          <w:sz w:val="22"/>
          <w:szCs w:val="22"/>
          <w:lang w:val="de-AT" w:eastAsia="de-AT"/>
        </w:rPr>
        <w:t xml:space="preserve"> ausgezahlt:</w:t>
      </w:r>
    </w:p>
    <w:p w14:paraId="23B41C5C" w14:textId="083D3A2B" w:rsidR="000E62F0" w:rsidRDefault="000E62F0" w:rsidP="00EC2162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284" w:right="-142" w:hanging="284"/>
        <w:contextualSpacing w:val="0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>Pensionsversicherungsanstalt (PVA),</w:t>
      </w:r>
    </w:p>
    <w:p w14:paraId="4FB0C3CC" w14:textId="7B70E04D" w:rsidR="000E62F0" w:rsidRDefault="000E62F0" w:rsidP="00EC2162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284" w:right="-142" w:hanging="284"/>
        <w:contextualSpacing w:val="0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>Sozialversicherungsanstalt der Selbständigen (SVS)</w:t>
      </w:r>
    </w:p>
    <w:p w14:paraId="4EC255B9" w14:textId="2FCDA2E8" w:rsidR="000E62F0" w:rsidRPr="00D323E3" w:rsidRDefault="000E62F0" w:rsidP="00EC2162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284" w:right="-142" w:hanging="284"/>
        <w:contextualSpacing w:val="0"/>
        <w:rPr>
          <w:rFonts w:cs="Arial"/>
          <w:sz w:val="22"/>
          <w:szCs w:val="22"/>
          <w:lang w:val="de-AT" w:eastAsia="de-AT"/>
        </w:rPr>
      </w:pPr>
      <w:r w:rsidRPr="000E62F0">
        <w:rPr>
          <w:rFonts w:cs="Arial"/>
          <w:sz w:val="22"/>
          <w:szCs w:val="22"/>
          <w:lang w:val="de-AT" w:eastAsia="de-AT"/>
        </w:rPr>
        <w:t xml:space="preserve">Versicherungsanstalt öffentlich </w:t>
      </w:r>
      <w:r>
        <w:rPr>
          <w:rFonts w:cs="Arial"/>
          <w:sz w:val="22"/>
          <w:szCs w:val="22"/>
          <w:lang w:val="de-AT" w:eastAsia="de-AT"/>
        </w:rPr>
        <w:t>Bediensteter</w:t>
      </w:r>
      <w:r w:rsidR="00D323E3">
        <w:rPr>
          <w:rFonts w:cs="Arial"/>
          <w:sz w:val="22"/>
          <w:szCs w:val="22"/>
          <w:lang w:val="de-AT" w:eastAsia="de-AT"/>
        </w:rPr>
        <w:t xml:space="preserve">, </w:t>
      </w:r>
      <w:r w:rsidRPr="00D323E3">
        <w:rPr>
          <w:rFonts w:cs="Arial"/>
          <w:sz w:val="22"/>
          <w:szCs w:val="22"/>
          <w:lang w:val="de-AT" w:eastAsia="de-AT"/>
        </w:rPr>
        <w:t>Eisenbahnen und Bergbau (BVAEB)</w:t>
      </w:r>
    </w:p>
    <w:p w14:paraId="070793D3" w14:textId="46DF42A6" w:rsidR="007B30EE" w:rsidRDefault="000E62F0" w:rsidP="000B078F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480" w:line="240" w:lineRule="auto"/>
        <w:ind w:left="284" w:right="-142" w:hanging="284"/>
        <w:contextualSpacing w:val="0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>Sozialministeriumservice (SMS)</w:t>
      </w:r>
    </w:p>
    <w:p w14:paraId="5F2FDA0D" w14:textId="113724F9" w:rsidR="007B30EE" w:rsidRPr="004C4809" w:rsidRDefault="00D323E3" w:rsidP="00D323E3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3. </w:t>
      </w:r>
      <w:r w:rsidR="007B30EE">
        <w:rPr>
          <w:rFonts w:cs="Arial"/>
          <w:b/>
          <w:szCs w:val="22"/>
        </w:rPr>
        <w:t>Ab wann gebührt die Heimopferrente</w:t>
      </w:r>
      <w:r w:rsidR="007B30EE" w:rsidRPr="004C4809">
        <w:rPr>
          <w:rFonts w:cs="Arial"/>
          <w:b/>
          <w:szCs w:val="22"/>
        </w:rPr>
        <w:t>?</w:t>
      </w:r>
    </w:p>
    <w:p w14:paraId="49CD042E" w14:textId="4AC735D1" w:rsidR="007B30EE" w:rsidRPr="007B30EE" w:rsidRDefault="007B30EE" w:rsidP="00AC2997">
      <w:pPr>
        <w:autoSpaceDE w:val="0"/>
        <w:autoSpaceDN w:val="0"/>
        <w:adjustRightInd w:val="0"/>
        <w:spacing w:before="240" w:after="240" w:line="240" w:lineRule="auto"/>
        <w:ind w:right="-142"/>
        <w:rPr>
          <w:rFonts w:cs="Arial"/>
          <w:sz w:val="22"/>
          <w:szCs w:val="22"/>
          <w:lang w:val="de-AT" w:eastAsia="de-AT"/>
        </w:rPr>
      </w:pPr>
      <w:r w:rsidRPr="007B30EE">
        <w:rPr>
          <w:rFonts w:cs="Arial"/>
          <w:sz w:val="22"/>
          <w:szCs w:val="22"/>
          <w:lang w:val="de-AT" w:eastAsia="de-AT"/>
        </w:rPr>
        <w:t xml:space="preserve">Die Heimopferrente gebührt </w:t>
      </w:r>
      <w:r w:rsidRPr="007B30EE">
        <w:rPr>
          <w:rFonts w:cs="Arial"/>
          <w:b/>
          <w:sz w:val="22"/>
          <w:szCs w:val="22"/>
          <w:lang w:val="de-AT" w:eastAsia="de-AT"/>
        </w:rPr>
        <w:t xml:space="preserve">ab dem Monatsersten, </w:t>
      </w:r>
      <w:r w:rsidRPr="007B30EE">
        <w:rPr>
          <w:rFonts w:cs="Arial"/>
          <w:sz w:val="22"/>
          <w:szCs w:val="22"/>
          <w:lang w:val="de-AT" w:eastAsia="de-AT"/>
        </w:rPr>
        <w:t>an dem Sie</w:t>
      </w:r>
      <w:r w:rsidRPr="007B30EE">
        <w:rPr>
          <w:rFonts w:cs="Arial"/>
          <w:b/>
          <w:sz w:val="22"/>
          <w:szCs w:val="22"/>
          <w:lang w:val="de-AT" w:eastAsia="de-AT"/>
        </w:rPr>
        <w:t xml:space="preserve"> alle Voraussetzungen </w:t>
      </w:r>
      <w:r w:rsidRPr="007B30EE">
        <w:rPr>
          <w:rFonts w:cs="Arial"/>
          <w:sz w:val="22"/>
          <w:szCs w:val="22"/>
          <w:lang w:val="de-AT" w:eastAsia="de-AT"/>
        </w:rPr>
        <w:t>für die Heimopferrente erfüllen,</w:t>
      </w:r>
      <w:r w:rsidRPr="007B30EE">
        <w:rPr>
          <w:rFonts w:cs="Arial"/>
          <w:b/>
          <w:sz w:val="22"/>
          <w:szCs w:val="22"/>
          <w:lang w:val="de-AT" w:eastAsia="de-AT"/>
        </w:rPr>
        <w:t xml:space="preserve"> </w:t>
      </w:r>
      <w:r w:rsidRPr="007B30EE">
        <w:rPr>
          <w:rFonts w:cs="Arial"/>
          <w:sz w:val="22"/>
          <w:szCs w:val="22"/>
          <w:lang w:val="de-AT" w:eastAsia="de-AT"/>
        </w:rPr>
        <w:t xml:space="preserve">wenn Sie den </w:t>
      </w:r>
      <w:r w:rsidRPr="007B30EE">
        <w:rPr>
          <w:rFonts w:cs="Arial"/>
          <w:b/>
          <w:sz w:val="22"/>
          <w:szCs w:val="22"/>
          <w:lang w:val="de-AT" w:eastAsia="de-AT"/>
        </w:rPr>
        <w:t>Antrag</w:t>
      </w:r>
      <w:r w:rsidRPr="007B30EE">
        <w:rPr>
          <w:rFonts w:cs="Arial"/>
          <w:sz w:val="22"/>
          <w:szCs w:val="22"/>
          <w:lang w:val="de-AT" w:eastAsia="de-AT"/>
        </w:rPr>
        <w:t xml:space="preserve"> auf </w:t>
      </w:r>
      <w:r w:rsidR="00DF7ED7">
        <w:rPr>
          <w:rFonts w:cs="Arial"/>
          <w:sz w:val="22"/>
          <w:szCs w:val="22"/>
          <w:lang w:val="de-AT" w:eastAsia="de-AT"/>
        </w:rPr>
        <w:t>„</w:t>
      </w:r>
      <w:r w:rsidR="009925A7" w:rsidRPr="009925A7">
        <w:rPr>
          <w:rFonts w:cs="Arial"/>
          <w:sz w:val="22"/>
          <w:szCs w:val="22"/>
          <w:lang w:val="de-AT" w:eastAsia="de-AT"/>
        </w:rPr>
        <w:t>Zuerkennung der</w:t>
      </w:r>
      <w:r w:rsidR="00C2196E" w:rsidRPr="009925A7">
        <w:rPr>
          <w:rFonts w:cs="Arial"/>
          <w:sz w:val="22"/>
          <w:szCs w:val="22"/>
          <w:lang w:val="de-AT" w:eastAsia="de-AT"/>
        </w:rPr>
        <w:t xml:space="preserve"> </w:t>
      </w:r>
      <w:r w:rsidRPr="007B30EE">
        <w:rPr>
          <w:rFonts w:cs="Arial"/>
          <w:sz w:val="22"/>
          <w:szCs w:val="22"/>
          <w:lang w:val="de-AT" w:eastAsia="de-AT"/>
        </w:rPr>
        <w:t>Heimopferrente</w:t>
      </w:r>
      <w:r w:rsidR="00DF7ED7">
        <w:rPr>
          <w:rFonts w:cs="Arial"/>
          <w:sz w:val="22"/>
          <w:szCs w:val="22"/>
          <w:lang w:val="de-AT" w:eastAsia="de-AT"/>
        </w:rPr>
        <w:t>“</w:t>
      </w:r>
      <w:r w:rsidRPr="007B30EE">
        <w:rPr>
          <w:rFonts w:cs="Arial"/>
          <w:sz w:val="22"/>
          <w:szCs w:val="22"/>
          <w:lang w:val="de-AT" w:eastAsia="de-AT"/>
        </w:rPr>
        <w:t xml:space="preserve"> </w:t>
      </w:r>
      <w:r w:rsidRPr="007B30EE">
        <w:rPr>
          <w:rFonts w:cs="Arial"/>
          <w:b/>
          <w:sz w:val="22"/>
          <w:szCs w:val="22"/>
          <w:lang w:val="de-AT" w:eastAsia="de-AT"/>
        </w:rPr>
        <w:t>innerhalb eines Jahres</w:t>
      </w:r>
      <w:r w:rsidRPr="007B30EE">
        <w:rPr>
          <w:rFonts w:cs="Arial"/>
          <w:sz w:val="22"/>
          <w:szCs w:val="22"/>
          <w:lang w:val="de-AT" w:eastAsia="de-AT"/>
        </w:rPr>
        <w:t xml:space="preserve"> nach Erfüllung aller Voraussetzungen stellen.</w:t>
      </w:r>
    </w:p>
    <w:p w14:paraId="59264249" w14:textId="77777777" w:rsidR="007B30EE" w:rsidRPr="007B30EE" w:rsidRDefault="007B30EE" w:rsidP="007B30EE">
      <w:pPr>
        <w:autoSpaceDE w:val="0"/>
        <w:autoSpaceDN w:val="0"/>
        <w:adjustRightInd w:val="0"/>
        <w:spacing w:after="240" w:line="240" w:lineRule="auto"/>
        <w:ind w:right="-142"/>
        <w:rPr>
          <w:rFonts w:cs="Arial"/>
          <w:sz w:val="22"/>
          <w:szCs w:val="22"/>
          <w:lang w:val="de-AT" w:eastAsia="de-AT"/>
        </w:rPr>
      </w:pPr>
      <w:r w:rsidRPr="007B30EE">
        <w:rPr>
          <w:rFonts w:cs="Arial"/>
          <w:sz w:val="22"/>
          <w:szCs w:val="22"/>
          <w:lang w:val="de-AT" w:eastAsia="de-AT"/>
        </w:rPr>
        <w:t xml:space="preserve">Wenn Sie den Antrag erst </w:t>
      </w:r>
      <w:r w:rsidRPr="007B30EE">
        <w:rPr>
          <w:rFonts w:cs="Arial"/>
          <w:b/>
          <w:sz w:val="22"/>
          <w:szCs w:val="22"/>
          <w:lang w:val="de-AT" w:eastAsia="de-AT"/>
        </w:rPr>
        <w:t>nach Ablauf eines Jahres</w:t>
      </w:r>
      <w:r w:rsidRPr="007B30EE">
        <w:rPr>
          <w:rFonts w:cs="Arial"/>
          <w:sz w:val="22"/>
          <w:szCs w:val="22"/>
          <w:lang w:val="de-AT" w:eastAsia="de-AT"/>
        </w:rPr>
        <w:t xml:space="preserve"> nach Erfüllung aller Voraussetzungen stellen, gebührt die Heimopferrente </w:t>
      </w:r>
      <w:r w:rsidRPr="007B30EE">
        <w:rPr>
          <w:rFonts w:cs="Arial"/>
          <w:b/>
          <w:sz w:val="22"/>
          <w:szCs w:val="22"/>
          <w:lang w:val="de-AT" w:eastAsia="de-AT"/>
        </w:rPr>
        <w:t>ab dem Monatsersten nach Antragstellung</w:t>
      </w:r>
      <w:r w:rsidRPr="007B30EE">
        <w:rPr>
          <w:rFonts w:cs="Arial"/>
          <w:sz w:val="22"/>
          <w:szCs w:val="22"/>
          <w:lang w:val="de-AT" w:eastAsia="de-AT"/>
        </w:rPr>
        <w:t>.</w:t>
      </w:r>
    </w:p>
    <w:p w14:paraId="47E88AFC" w14:textId="05DE5111" w:rsidR="00B871E2" w:rsidRDefault="00B871E2">
      <w:pPr>
        <w:spacing w:line="240" w:lineRule="auto"/>
        <w:rPr>
          <w:rFonts w:cs="Arial"/>
          <w:sz w:val="22"/>
          <w:szCs w:val="22"/>
          <w:lang w:val="de-AT" w:eastAsia="de-AT"/>
        </w:rPr>
      </w:pPr>
    </w:p>
    <w:p w14:paraId="6F04A73F" w14:textId="77777777" w:rsidR="007B30EE" w:rsidRDefault="007B30EE" w:rsidP="007B30EE">
      <w:pPr>
        <w:autoSpaceDE w:val="0"/>
        <w:autoSpaceDN w:val="0"/>
        <w:adjustRightInd w:val="0"/>
        <w:spacing w:after="120"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6448FD72" w14:textId="0E83DBE6" w:rsidR="00B02303" w:rsidRDefault="00B02303" w:rsidP="007B30EE">
      <w:pPr>
        <w:autoSpaceDE w:val="0"/>
        <w:autoSpaceDN w:val="0"/>
        <w:adjustRightInd w:val="0"/>
        <w:spacing w:after="120"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7397BBAD" w14:textId="54288B4B" w:rsidR="007B30EE" w:rsidRPr="00B02303" w:rsidRDefault="007B30EE" w:rsidP="00B02303">
      <w:pPr>
        <w:tabs>
          <w:tab w:val="left" w:pos="3999"/>
        </w:tabs>
        <w:rPr>
          <w:rFonts w:cs="Arial"/>
          <w:sz w:val="22"/>
          <w:szCs w:val="22"/>
          <w:lang w:val="de-AT" w:eastAsia="de-AT"/>
        </w:rPr>
        <w:sectPr w:rsidR="007B30EE" w:rsidRPr="00B02303" w:rsidSect="007A624E">
          <w:headerReference w:type="default" r:id="rId8"/>
          <w:headerReference w:type="first" r:id="rId9"/>
          <w:type w:val="continuous"/>
          <w:pgSz w:w="11906" w:h="16838" w:code="9"/>
          <w:pgMar w:top="421" w:right="849" w:bottom="568" w:left="851" w:header="284" w:footer="407" w:gutter="0"/>
          <w:cols w:space="283"/>
          <w:titlePg/>
          <w:docGrid w:linePitch="326"/>
        </w:sectPr>
      </w:pPr>
    </w:p>
    <w:p w14:paraId="33EC002D" w14:textId="3949EAC5" w:rsidR="0078746F" w:rsidRPr="004C4809" w:rsidRDefault="00EC2162" w:rsidP="00D323E3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4</w:t>
      </w:r>
      <w:r w:rsidR="00D323E3">
        <w:rPr>
          <w:rFonts w:cs="Arial"/>
          <w:b/>
          <w:szCs w:val="22"/>
        </w:rPr>
        <w:t xml:space="preserve">. </w:t>
      </w:r>
      <w:r w:rsidR="000D4113" w:rsidRPr="004C4809">
        <w:rPr>
          <w:rFonts w:cs="Arial"/>
          <w:b/>
          <w:szCs w:val="22"/>
        </w:rPr>
        <w:t xml:space="preserve">Wo </w:t>
      </w:r>
      <w:r w:rsidR="00255CDC">
        <w:rPr>
          <w:rFonts w:cs="Arial"/>
          <w:b/>
          <w:szCs w:val="22"/>
        </w:rPr>
        <w:t>beantrage</w:t>
      </w:r>
      <w:r w:rsidR="000E62F0">
        <w:rPr>
          <w:rFonts w:cs="Arial"/>
          <w:b/>
          <w:szCs w:val="22"/>
        </w:rPr>
        <w:t xml:space="preserve"> ich </w:t>
      </w:r>
      <w:r w:rsidR="00255CDC">
        <w:rPr>
          <w:rFonts w:cs="Arial"/>
          <w:b/>
          <w:szCs w:val="22"/>
        </w:rPr>
        <w:t>die</w:t>
      </w:r>
      <w:r w:rsidR="000E62F0">
        <w:rPr>
          <w:rFonts w:cs="Arial"/>
          <w:b/>
          <w:szCs w:val="22"/>
        </w:rPr>
        <w:t xml:space="preserve"> Heimopferrente</w:t>
      </w:r>
      <w:r w:rsidR="000D4113" w:rsidRPr="004C4809">
        <w:rPr>
          <w:rFonts w:cs="Arial"/>
          <w:b/>
          <w:szCs w:val="22"/>
        </w:rPr>
        <w:t>?</w:t>
      </w:r>
    </w:p>
    <w:p w14:paraId="3D5838EC" w14:textId="77777777" w:rsidR="000E62F0" w:rsidRPr="000E62F0" w:rsidRDefault="000E62F0" w:rsidP="00AC2997">
      <w:pPr>
        <w:spacing w:before="240" w:after="6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Beziehen Sie </w:t>
      </w:r>
    </w:p>
    <w:p w14:paraId="7C8C95DD" w14:textId="3C56B8CD" w:rsidR="000E62F0" w:rsidRDefault="000E62F0" w:rsidP="00514AAD">
      <w:pPr>
        <w:pStyle w:val="Listenabsatz"/>
        <w:numPr>
          <w:ilvl w:val="0"/>
          <w:numId w:val="16"/>
        </w:numPr>
        <w:spacing w:after="6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0E62F0">
        <w:rPr>
          <w:rFonts w:cs="Arial"/>
          <w:sz w:val="22"/>
          <w:szCs w:val="22"/>
        </w:rPr>
        <w:t xml:space="preserve">eine </w:t>
      </w:r>
      <w:r w:rsidRPr="000E62F0">
        <w:rPr>
          <w:rFonts w:cs="Arial"/>
          <w:b/>
          <w:sz w:val="22"/>
          <w:szCs w:val="22"/>
        </w:rPr>
        <w:t>Eigenpension</w:t>
      </w:r>
      <w:r>
        <w:rPr>
          <w:rFonts w:cs="Arial"/>
          <w:sz w:val="22"/>
          <w:szCs w:val="22"/>
        </w:rPr>
        <w:t xml:space="preserve"> </w:t>
      </w:r>
      <w:r w:rsidR="00EC7026">
        <w:rPr>
          <w:rFonts w:cs="Arial"/>
          <w:sz w:val="22"/>
          <w:szCs w:val="22"/>
        </w:rPr>
        <w:t>(z.B. Alte</w:t>
      </w:r>
      <w:r w:rsidR="000B078F">
        <w:rPr>
          <w:rFonts w:cs="Arial"/>
          <w:sz w:val="22"/>
          <w:szCs w:val="22"/>
        </w:rPr>
        <w:t>rspension, Korridorpension</w:t>
      </w:r>
      <w:r w:rsidR="00FC5EC6">
        <w:rPr>
          <w:rFonts w:cs="Arial"/>
          <w:sz w:val="22"/>
          <w:szCs w:val="22"/>
        </w:rPr>
        <w:t xml:space="preserve">) </w:t>
      </w:r>
      <w:r>
        <w:rPr>
          <w:rFonts w:cs="Arial"/>
          <w:sz w:val="22"/>
          <w:szCs w:val="22"/>
        </w:rPr>
        <w:t>oder</w:t>
      </w:r>
    </w:p>
    <w:p w14:paraId="385E4136" w14:textId="3C5C79D1" w:rsidR="000E62F0" w:rsidRPr="000E62F0" w:rsidRDefault="000E62F0" w:rsidP="00514AAD">
      <w:pPr>
        <w:pStyle w:val="Listenabsatz"/>
        <w:numPr>
          <w:ilvl w:val="0"/>
          <w:numId w:val="16"/>
        </w:numPr>
        <w:spacing w:after="6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0E62F0">
        <w:rPr>
          <w:rFonts w:cs="Arial"/>
          <w:sz w:val="22"/>
          <w:szCs w:val="22"/>
        </w:rPr>
        <w:t xml:space="preserve">eine </w:t>
      </w:r>
      <w:r w:rsidRPr="000E62F0">
        <w:rPr>
          <w:rFonts w:cs="Arial"/>
          <w:b/>
          <w:sz w:val="22"/>
          <w:szCs w:val="22"/>
        </w:rPr>
        <w:t>Waisenpension</w:t>
      </w:r>
      <w:r w:rsidR="00514AAD">
        <w:rPr>
          <w:rFonts w:cs="Arial"/>
          <w:sz w:val="22"/>
          <w:szCs w:val="22"/>
        </w:rPr>
        <w:t>**</w:t>
      </w:r>
    </w:p>
    <w:p w14:paraId="785E6D77" w14:textId="77777777" w:rsidR="00F63015" w:rsidRDefault="00F63015" w:rsidP="00F63015">
      <w:pPr>
        <w:pStyle w:val="Listenabsatz"/>
        <w:numPr>
          <w:ilvl w:val="0"/>
          <w:numId w:val="16"/>
        </w:numPr>
        <w:spacing w:after="6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einen </w:t>
      </w:r>
      <w:r w:rsidRPr="000E62F0">
        <w:rPr>
          <w:rFonts w:cs="Arial"/>
          <w:b/>
          <w:sz w:val="22"/>
          <w:szCs w:val="22"/>
        </w:rPr>
        <w:t>Ruhegenuss</w:t>
      </w:r>
      <w:r>
        <w:rPr>
          <w:rFonts w:cs="Arial"/>
          <w:sz w:val="22"/>
          <w:szCs w:val="22"/>
        </w:rPr>
        <w:t xml:space="preserve"> oder</w:t>
      </w:r>
    </w:p>
    <w:p w14:paraId="599A70AE" w14:textId="77777777" w:rsidR="00F63015" w:rsidRPr="000E62F0" w:rsidRDefault="00F63015" w:rsidP="00F63015">
      <w:pPr>
        <w:pStyle w:val="Listenabsatz"/>
        <w:numPr>
          <w:ilvl w:val="0"/>
          <w:numId w:val="16"/>
        </w:numPr>
        <w:spacing w:after="6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0E62F0">
        <w:rPr>
          <w:rFonts w:cs="Arial"/>
          <w:sz w:val="22"/>
          <w:szCs w:val="22"/>
        </w:rPr>
        <w:t>eine</w:t>
      </w:r>
      <w:r>
        <w:rPr>
          <w:rFonts w:cs="Arial"/>
          <w:sz w:val="22"/>
          <w:szCs w:val="22"/>
        </w:rPr>
        <w:t>n</w:t>
      </w:r>
      <w:r w:rsidRPr="000E62F0">
        <w:rPr>
          <w:rFonts w:cs="Arial"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Waisenversorgungsgenuss</w:t>
      </w:r>
      <w:r w:rsidRPr="000E62F0">
        <w:rPr>
          <w:rFonts w:cs="Arial"/>
          <w:sz w:val="22"/>
          <w:szCs w:val="22"/>
        </w:rPr>
        <w:t>**</w:t>
      </w:r>
    </w:p>
    <w:p w14:paraId="12F88D43" w14:textId="562403A6" w:rsidR="000E62F0" w:rsidRDefault="000E62F0" w:rsidP="00514AAD">
      <w:pPr>
        <w:spacing w:after="60" w:line="240" w:lineRule="auto"/>
        <w:ind w:left="284"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von der </w:t>
      </w:r>
      <w:r w:rsidR="00C649BC">
        <w:rPr>
          <w:rFonts w:cs="Arial"/>
          <w:sz w:val="22"/>
          <w:szCs w:val="22"/>
          <w:lang w:val="de-AT" w:eastAsia="de-AT"/>
        </w:rPr>
        <w:t>PVA, SVS oder BVAEB,</w:t>
      </w:r>
      <w:r>
        <w:rPr>
          <w:rFonts w:cs="Arial"/>
          <w:sz w:val="22"/>
          <w:szCs w:val="22"/>
        </w:rPr>
        <w:t xml:space="preserve"> dann stellen Sie den Antrag bei der Stelle, die Ihre </w:t>
      </w:r>
      <w:r w:rsidR="00F63015">
        <w:rPr>
          <w:rFonts w:cs="Arial"/>
          <w:sz w:val="22"/>
          <w:szCs w:val="22"/>
        </w:rPr>
        <w:t>Leistung</w:t>
      </w:r>
      <w:r>
        <w:rPr>
          <w:rFonts w:cs="Arial"/>
          <w:sz w:val="22"/>
          <w:szCs w:val="22"/>
        </w:rPr>
        <w:t xml:space="preserve"> auszahl</w:t>
      </w:r>
      <w:r w:rsidR="007C625D">
        <w:rPr>
          <w:rFonts w:cs="Arial"/>
          <w:sz w:val="22"/>
          <w:szCs w:val="22"/>
        </w:rPr>
        <w:t>t</w:t>
      </w:r>
      <w:r w:rsidR="00F63015">
        <w:rPr>
          <w:rFonts w:cs="Arial"/>
          <w:sz w:val="22"/>
          <w:szCs w:val="22"/>
        </w:rPr>
        <w:t>.</w:t>
      </w:r>
    </w:p>
    <w:p w14:paraId="7969FE0C" w14:textId="7D2429A9" w:rsidR="000E62F0" w:rsidRPr="00255CDC" w:rsidRDefault="000E62F0" w:rsidP="00255CDC">
      <w:pPr>
        <w:spacing w:after="60" w:line="240" w:lineRule="auto"/>
        <w:ind w:right="113"/>
        <w:rPr>
          <w:rFonts w:cs="Arial"/>
          <w:sz w:val="8"/>
          <w:szCs w:val="22"/>
        </w:rPr>
      </w:pPr>
    </w:p>
    <w:p w14:paraId="51D58A56" w14:textId="374CACD7" w:rsidR="007C625D" w:rsidRDefault="007C625D" w:rsidP="00A714A4">
      <w:pPr>
        <w:autoSpaceDE w:val="0"/>
        <w:autoSpaceDN w:val="0"/>
        <w:adjustRightInd w:val="0"/>
        <w:spacing w:after="120" w:line="240" w:lineRule="auto"/>
        <w:ind w:right="-142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 xml:space="preserve">Wenn Sie mehrere der </w:t>
      </w:r>
      <w:r w:rsidR="00514AAD">
        <w:rPr>
          <w:rFonts w:cs="Arial"/>
          <w:sz w:val="22"/>
          <w:szCs w:val="22"/>
          <w:lang w:val="de-AT" w:eastAsia="de-AT"/>
        </w:rPr>
        <w:t>bereits</w:t>
      </w:r>
      <w:r>
        <w:rPr>
          <w:rFonts w:cs="Arial"/>
          <w:sz w:val="22"/>
          <w:szCs w:val="22"/>
          <w:lang w:val="de-AT" w:eastAsia="de-AT"/>
        </w:rPr>
        <w:t xml:space="preserve"> genannten Leistungen beziehen, dann stellen Sie den Antrag bei der Stelle, von der </w:t>
      </w:r>
      <w:r w:rsidR="00EC2162">
        <w:rPr>
          <w:rFonts w:cs="Arial"/>
          <w:sz w:val="22"/>
          <w:szCs w:val="22"/>
          <w:lang w:val="de-AT" w:eastAsia="de-AT"/>
        </w:rPr>
        <w:t xml:space="preserve">Sie </w:t>
      </w:r>
      <w:r>
        <w:rPr>
          <w:rFonts w:cs="Arial"/>
          <w:sz w:val="22"/>
          <w:szCs w:val="22"/>
          <w:lang w:val="de-AT" w:eastAsia="de-AT"/>
        </w:rPr>
        <w:t xml:space="preserve">die höchste Leistung </w:t>
      </w:r>
      <w:r w:rsidR="00EC2162">
        <w:rPr>
          <w:rFonts w:cs="Arial"/>
          <w:sz w:val="22"/>
          <w:szCs w:val="22"/>
          <w:lang w:val="de-AT" w:eastAsia="de-AT"/>
        </w:rPr>
        <w:t>bekommen</w:t>
      </w:r>
      <w:r>
        <w:rPr>
          <w:rFonts w:cs="Arial"/>
          <w:sz w:val="22"/>
          <w:szCs w:val="22"/>
          <w:lang w:val="de-AT" w:eastAsia="de-AT"/>
        </w:rPr>
        <w:t>.</w:t>
      </w:r>
    </w:p>
    <w:p w14:paraId="5538192C" w14:textId="634EA058" w:rsidR="00255CDC" w:rsidRDefault="00255CDC" w:rsidP="00D323E3">
      <w:pP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 xml:space="preserve">Wenn Sie Ihre Leistung </w:t>
      </w:r>
      <w:r w:rsidR="00EC2162">
        <w:rPr>
          <w:rFonts w:cs="Arial"/>
          <w:sz w:val="22"/>
          <w:szCs w:val="22"/>
          <w:lang w:val="de-AT" w:eastAsia="de-AT"/>
        </w:rPr>
        <w:t xml:space="preserve">(z.B. Eigenpension, Ruhegenuss) </w:t>
      </w:r>
      <w:r>
        <w:rPr>
          <w:rFonts w:cs="Arial"/>
          <w:sz w:val="22"/>
          <w:szCs w:val="22"/>
          <w:lang w:val="de-AT" w:eastAsia="de-AT"/>
        </w:rPr>
        <w:t xml:space="preserve">erst beantragen, dann können Sie </w:t>
      </w:r>
      <w:r w:rsidR="00A714A4">
        <w:rPr>
          <w:rFonts w:cs="Arial"/>
          <w:sz w:val="22"/>
          <w:szCs w:val="22"/>
          <w:lang w:val="de-AT" w:eastAsia="de-AT"/>
        </w:rPr>
        <w:t xml:space="preserve">den Antrag auf </w:t>
      </w:r>
      <w:r w:rsidR="00DF7ED7">
        <w:rPr>
          <w:rFonts w:cs="Arial"/>
          <w:sz w:val="22"/>
          <w:szCs w:val="22"/>
          <w:lang w:val="de-AT" w:eastAsia="de-AT"/>
        </w:rPr>
        <w:t>„</w:t>
      </w:r>
      <w:r w:rsidR="009925A7" w:rsidRPr="009925A7">
        <w:rPr>
          <w:rFonts w:cs="Arial"/>
          <w:sz w:val="22"/>
          <w:szCs w:val="22"/>
          <w:lang w:val="de-AT" w:eastAsia="de-AT"/>
        </w:rPr>
        <w:t xml:space="preserve">Zuerkennung der </w:t>
      </w:r>
      <w:r>
        <w:rPr>
          <w:rFonts w:cs="Arial"/>
          <w:sz w:val="22"/>
          <w:szCs w:val="22"/>
          <w:lang w:val="de-AT" w:eastAsia="de-AT"/>
        </w:rPr>
        <w:t>Heimopferrente</w:t>
      </w:r>
      <w:r w:rsidR="00DF7ED7">
        <w:rPr>
          <w:rFonts w:cs="Arial"/>
          <w:sz w:val="22"/>
          <w:szCs w:val="22"/>
          <w:lang w:val="de-AT" w:eastAsia="de-AT"/>
        </w:rPr>
        <w:t>“</w:t>
      </w:r>
      <w:r>
        <w:rPr>
          <w:rFonts w:cs="Arial"/>
          <w:sz w:val="22"/>
          <w:szCs w:val="22"/>
          <w:lang w:val="de-AT" w:eastAsia="de-AT"/>
        </w:rPr>
        <w:t xml:space="preserve"> </w:t>
      </w:r>
      <w:r w:rsidR="00A714A4">
        <w:rPr>
          <w:rFonts w:cs="Arial"/>
          <w:sz w:val="22"/>
          <w:szCs w:val="22"/>
          <w:lang w:val="de-AT" w:eastAsia="de-AT"/>
        </w:rPr>
        <w:t>gleichzeitig</w:t>
      </w:r>
      <w:r w:rsidR="00EC2162">
        <w:rPr>
          <w:rFonts w:cs="Arial"/>
          <w:sz w:val="22"/>
          <w:szCs w:val="22"/>
          <w:lang w:val="de-AT" w:eastAsia="de-AT"/>
        </w:rPr>
        <w:t xml:space="preserve"> mit diesem Antrag </w:t>
      </w:r>
      <w:r w:rsidR="00A714A4">
        <w:rPr>
          <w:rFonts w:cs="Arial"/>
          <w:sz w:val="22"/>
          <w:szCs w:val="22"/>
          <w:lang w:val="de-AT" w:eastAsia="de-AT"/>
        </w:rPr>
        <w:t>stellen</w:t>
      </w:r>
      <w:r>
        <w:rPr>
          <w:rFonts w:cs="Arial"/>
          <w:sz w:val="22"/>
          <w:szCs w:val="22"/>
          <w:lang w:val="de-AT" w:eastAsia="de-AT"/>
        </w:rPr>
        <w:t>.</w:t>
      </w:r>
    </w:p>
    <w:p w14:paraId="582E0434" w14:textId="04C9DF2F" w:rsidR="00D323E3" w:rsidRPr="002E253A" w:rsidRDefault="00D323E3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4F83C6F2" w14:textId="77777777" w:rsidR="00D323E3" w:rsidRPr="002E253A" w:rsidRDefault="00D323E3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2289140A" w14:textId="616C1349" w:rsidR="007C625D" w:rsidRDefault="007C625D" w:rsidP="00255CDC">
      <w:pPr>
        <w:spacing w:after="6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Beziehen Sie</w:t>
      </w:r>
    </w:p>
    <w:p w14:paraId="7FD27DA0" w14:textId="77777777" w:rsidR="007C625D" w:rsidRPr="007C625D" w:rsidRDefault="007C625D" w:rsidP="00255CDC">
      <w:pPr>
        <w:pStyle w:val="Listenabsatz"/>
        <w:numPr>
          <w:ilvl w:val="0"/>
          <w:numId w:val="16"/>
        </w:numPr>
        <w:spacing w:after="6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7C625D">
        <w:rPr>
          <w:rFonts w:cs="Arial"/>
          <w:sz w:val="22"/>
          <w:szCs w:val="22"/>
        </w:rPr>
        <w:t xml:space="preserve">ein </w:t>
      </w:r>
      <w:r w:rsidRPr="007C625D">
        <w:rPr>
          <w:rFonts w:cs="Arial"/>
          <w:b/>
          <w:sz w:val="22"/>
          <w:szCs w:val="22"/>
        </w:rPr>
        <w:t>Rehabilitationsgeld</w:t>
      </w:r>
      <w:r w:rsidRPr="000C4D7F">
        <w:rPr>
          <w:rFonts w:cs="Arial"/>
          <w:sz w:val="22"/>
          <w:szCs w:val="22"/>
        </w:rPr>
        <w:t>,</w:t>
      </w:r>
    </w:p>
    <w:p w14:paraId="492A5398" w14:textId="74BF1D7F" w:rsidR="007C625D" w:rsidRDefault="007C625D" w:rsidP="00EC7026">
      <w:pPr>
        <w:spacing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dann stellen Sie den Antrag bei der Stelle, die Ihren Anspruch auf Rehabi</w:t>
      </w:r>
      <w:r w:rsidR="00A714A4">
        <w:rPr>
          <w:rFonts w:cs="Arial"/>
          <w:sz w:val="22"/>
          <w:szCs w:val="22"/>
        </w:rPr>
        <w:t xml:space="preserve">litationsgeld festgestellt hat, entweder bei der </w:t>
      </w:r>
      <w:r>
        <w:rPr>
          <w:rFonts w:cs="Arial"/>
          <w:sz w:val="22"/>
          <w:szCs w:val="22"/>
        </w:rPr>
        <w:t xml:space="preserve">PVA oder </w:t>
      </w:r>
      <w:r w:rsidR="00A714A4">
        <w:rPr>
          <w:rFonts w:cs="Arial"/>
          <w:sz w:val="22"/>
          <w:szCs w:val="22"/>
        </w:rPr>
        <w:t xml:space="preserve">bei der </w:t>
      </w:r>
      <w:r>
        <w:rPr>
          <w:rFonts w:cs="Arial"/>
          <w:sz w:val="22"/>
          <w:szCs w:val="22"/>
        </w:rPr>
        <w:t>BVAEB.</w:t>
      </w:r>
    </w:p>
    <w:p w14:paraId="2EE84303" w14:textId="77777777" w:rsidR="00EC2162" w:rsidRPr="002E253A" w:rsidRDefault="00EC2162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1F5F9CF6" w14:textId="77777777" w:rsidR="00EC2162" w:rsidRPr="002E253A" w:rsidRDefault="00EC2162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7C8DDF0D" w14:textId="77777777" w:rsidR="00255CDC" w:rsidRPr="00255CDC" w:rsidRDefault="00255CDC" w:rsidP="00514AAD">
      <w:pPr>
        <w:spacing w:after="40" w:line="240" w:lineRule="auto"/>
        <w:ind w:right="113"/>
        <w:rPr>
          <w:rFonts w:cs="Arial"/>
          <w:sz w:val="22"/>
          <w:szCs w:val="22"/>
        </w:rPr>
      </w:pPr>
      <w:r w:rsidRPr="00255CDC">
        <w:rPr>
          <w:rFonts w:cs="Arial"/>
          <w:sz w:val="22"/>
          <w:szCs w:val="22"/>
        </w:rPr>
        <w:t xml:space="preserve">Beziehen Sie </w:t>
      </w:r>
    </w:p>
    <w:p w14:paraId="4CFD16AF" w14:textId="0BAFA2C9" w:rsidR="00255CDC" w:rsidRPr="00255CDC" w:rsidRDefault="00255CDC" w:rsidP="00514AAD">
      <w:pPr>
        <w:pStyle w:val="Listenabsatz"/>
        <w:numPr>
          <w:ilvl w:val="0"/>
          <w:numId w:val="16"/>
        </w:numPr>
        <w:spacing w:after="4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255CDC">
        <w:rPr>
          <w:rFonts w:cs="Arial"/>
          <w:sz w:val="22"/>
          <w:szCs w:val="22"/>
        </w:rPr>
        <w:t xml:space="preserve">eine </w:t>
      </w:r>
      <w:r w:rsidRPr="00255CDC">
        <w:rPr>
          <w:rFonts w:cs="Arial"/>
          <w:b/>
          <w:sz w:val="22"/>
          <w:szCs w:val="22"/>
        </w:rPr>
        <w:t xml:space="preserve">Eigenpension </w:t>
      </w:r>
      <w:r w:rsidRPr="00255CDC">
        <w:rPr>
          <w:rFonts w:cs="Arial"/>
          <w:sz w:val="22"/>
          <w:szCs w:val="22"/>
        </w:rPr>
        <w:t>oder</w:t>
      </w:r>
    </w:p>
    <w:p w14:paraId="69B2FFD0" w14:textId="0A93D33A" w:rsidR="00255CDC" w:rsidRPr="00255CDC" w:rsidRDefault="00255CDC" w:rsidP="00514AAD">
      <w:pPr>
        <w:pStyle w:val="Listenabsatz"/>
        <w:numPr>
          <w:ilvl w:val="0"/>
          <w:numId w:val="16"/>
        </w:numPr>
        <w:spacing w:after="4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255CDC">
        <w:rPr>
          <w:rFonts w:cs="Arial"/>
          <w:sz w:val="22"/>
          <w:szCs w:val="22"/>
        </w:rPr>
        <w:t>einen</w:t>
      </w:r>
      <w:r w:rsidRPr="00255CDC">
        <w:rPr>
          <w:rFonts w:cs="Arial"/>
          <w:b/>
          <w:sz w:val="22"/>
          <w:szCs w:val="22"/>
        </w:rPr>
        <w:t xml:space="preserve"> Ruhegenuss</w:t>
      </w:r>
      <w:r w:rsidRPr="00255CDC">
        <w:rPr>
          <w:rFonts w:cs="Arial"/>
          <w:sz w:val="22"/>
          <w:szCs w:val="22"/>
        </w:rPr>
        <w:t xml:space="preserve"> oder</w:t>
      </w:r>
    </w:p>
    <w:p w14:paraId="4A09E28B" w14:textId="7F3DFDC8" w:rsidR="00255CDC" w:rsidRDefault="00255CDC" w:rsidP="00514AAD">
      <w:pPr>
        <w:pStyle w:val="Listenabsatz"/>
        <w:numPr>
          <w:ilvl w:val="0"/>
          <w:numId w:val="16"/>
        </w:numPr>
        <w:spacing w:after="4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0E62F0">
        <w:rPr>
          <w:rFonts w:cs="Arial"/>
          <w:sz w:val="22"/>
          <w:szCs w:val="22"/>
        </w:rPr>
        <w:t xml:space="preserve">eine </w:t>
      </w:r>
      <w:r w:rsidRPr="000E62F0">
        <w:rPr>
          <w:rFonts w:cs="Arial"/>
          <w:b/>
          <w:sz w:val="22"/>
          <w:szCs w:val="22"/>
        </w:rPr>
        <w:t>Waisenpension</w:t>
      </w:r>
      <w:r w:rsidRPr="000E62F0">
        <w:rPr>
          <w:rFonts w:cs="Arial"/>
          <w:sz w:val="22"/>
          <w:szCs w:val="22"/>
        </w:rPr>
        <w:t>**</w:t>
      </w:r>
      <w:r>
        <w:rPr>
          <w:rFonts w:cs="Arial"/>
          <w:sz w:val="22"/>
          <w:szCs w:val="22"/>
        </w:rPr>
        <w:t xml:space="preserve"> oder</w:t>
      </w:r>
    </w:p>
    <w:p w14:paraId="130CC5C7" w14:textId="3045678D" w:rsidR="00255CDC" w:rsidRPr="00255CDC" w:rsidRDefault="00255CDC" w:rsidP="00EC702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0E62F0">
        <w:rPr>
          <w:rFonts w:cs="Arial"/>
          <w:sz w:val="22"/>
          <w:szCs w:val="22"/>
        </w:rPr>
        <w:t>eine</w:t>
      </w:r>
      <w:r>
        <w:rPr>
          <w:rFonts w:cs="Arial"/>
          <w:sz w:val="22"/>
          <w:szCs w:val="22"/>
        </w:rPr>
        <w:t>n</w:t>
      </w:r>
      <w:r w:rsidRPr="000E62F0">
        <w:rPr>
          <w:rFonts w:cs="Arial"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Waisenversorgungsgenuss</w:t>
      </w:r>
      <w:r w:rsidRPr="000E62F0">
        <w:rPr>
          <w:rFonts w:cs="Arial"/>
          <w:sz w:val="22"/>
          <w:szCs w:val="22"/>
        </w:rPr>
        <w:t>**</w:t>
      </w:r>
    </w:p>
    <w:p w14:paraId="6C0C1664" w14:textId="49621B5A" w:rsidR="00255CDC" w:rsidRDefault="00255CDC" w:rsidP="00EC7026">
      <w:pPr>
        <w:spacing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von einer anderen Stelle als der PVA, SVS oder BVAEB, dann stellen Sie den Antrag beim SMS.</w:t>
      </w:r>
    </w:p>
    <w:p w14:paraId="1D32011A" w14:textId="77777777" w:rsidR="00EC2162" w:rsidRPr="002E253A" w:rsidRDefault="00EC2162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2260F5A0" w14:textId="77777777" w:rsidR="00EC2162" w:rsidRPr="002E253A" w:rsidRDefault="00EC2162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72618DC7" w14:textId="77777777" w:rsidR="00255CDC" w:rsidRPr="000E62F0" w:rsidRDefault="00255CDC" w:rsidP="00255CDC">
      <w:pPr>
        <w:spacing w:after="6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Beziehen Sie </w:t>
      </w:r>
    </w:p>
    <w:p w14:paraId="2388F59E" w14:textId="09421F3A" w:rsidR="00255CDC" w:rsidRPr="00EC7026" w:rsidRDefault="00255CDC" w:rsidP="00EC702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EC7026">
        <w:rPr>
          <w:rFonts w:cs="Arial"/>
          <w:sz w:val="22"/>
          <w:szCs w:val="22"/>
        </w:rPr>
        <w:t xml:space="preserve">eine </w:t>
      </w:r>
      <w:r w:rsidRPr="00EC7026">
        <w:rPr>
          <w:rFonts w:cs="Arial"/>
          <w:b/>
          <w:sz w:val="22"/>
          <w:szCs w:val="22"/>
        </w:rPr>
        <w:t>Geldleistung der Mindestsicherung</w:t>
      </w:r>
      <w:r w:rsidRPr="00EC7026">
        <w:rPr>
          <w:rFonts w:cs="Arial"/>
          <w:sz w:val="22"/>
          <w:szCs w:val="22"/>
        </w:rPr>
        <w:t xml:space="preserve"> und sind wegen dauernder Arbeitsunfähigkeit vom Einsatz der Arbeitskraft befreit oder</w:t>
      </w:r>
    </w:p>
    <w:p w14:paraId="58437EA5" w14:textId="3B695F1B" w:rsidR="00255CDC" w:rsidRDefault="00255CDC" w:rsidP="00EC702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255CDC">
        <w:rPr>
          <w:rFonts w:cs="Arial"/>
          <w:b/>
          <w:sz w:val="22"/>
          <w:szCs w:val="22"/>
        </w:rPr>
        <w:t>keine</w:t>
      </w:r>
      <w:r w:rsidRPr="000E62F0">
        <w:rPr>
          <w:rFonts w:cs="Arial"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Geldleistung der Mindestsicherung, </w:t>
      </w:r>
      <w:r w:rsidRPr="00255CDC">
        <w:rPr>
          <w:rFonts w:cs="Arial"/>
          <w:sz w:val="22"/>
          <w:szCs w:val="22"/>
        </w:rPr>
        <w:t xml:space="preserve">weil </w:t>
      </w:r>
      <w:r>
        <w:rPr>
          <w:rFonts w:cs="Arial"/>
          <w:sz w:val="22"/>
          <w:szCs w:val="22"/>
        </w:rPr>
        <w:t xml:space="preserve">Sie wegen </w:t>
      </w:r>
      <w:r w:rsidR="009403D6">
        <w:rPr>
          <w:rFonts w:cs="Arial"/>
          <w:sz w:val="22"/>
          <w:szCs w:val="22"/>
        </w:rPr>
        <w:t>des</w:t>
      </w:r>
      <w:r w:rsidR="009403D6" w:rsidRPr="00255CDC">
        <w:rPr>
          <w:rFonts w:cs="Arial"/>
          <w:sz w:val="22"/>
          <w:szCs w:val="22"/>
        </w:rPr>
        <w:t xml:space="preserve"> </w:t>
      </w:r>
      <w:r w:rsidRPr="00255CDC">
        <w:rPr>
          <w:rFonts w:cs="Arial"/>
          <w:b/>
          <w:sz w:val="22"/>
          <w:szCs w:val="22"/>
        </w:rPr>
        <w:t>Einkommen</w:t>
      </w:r>
      <w:r w:rsidR="009403D6">
        <w:rPr>
          <w:rFonts w:cs="Arial"/>
          <w:b/>
          <w:sz w:val="22"/>
          <w:szCs w:val="22"/>
        </w:rPr>
        <w:t>s</w:t>
      </w:r>
      <w:r w:rsidRPr="00255CDC">
        <w:rPr>
          <w:rFonts w:cs="Arial"/>
          <w:b/>
          <w:sz w:val="22"/>
          <w:szCs w:val="22"/>
        </w:rPr>
        <w:t xml:space="preserve"> anderer Personen</w:t>
      </w:r>
      <w:r w:rsidRPr="00255CDC">
        <w:rPr>
          <w:rFonts w:cs="Arial"/>
          <w:sz w:val="22"/>
          <w:szCs w:val="22"/>
        </w:rPr>
        <w:t xml:space="preserve"> keine</w:t>
      </w:r>
      <w:r>
        <w:rPr>
          <w:rFonts w:cs="Arial"/>
          <w:sz w:val="22"/>
          <w:szCs w:val="22"/>
        </w:rPr>
        <w:t>n</w:t>
      </w:r>
      <w:r w:rsidRPr="00255CDC">
        <w:rPr>
          <w:rFonts w:cs="Arial"/>
          <w:sz w:val="22"/>
          <w:szCs w:val="22"/>
        </w:rPr>
        <w:t xml:space="preserve"> Anspruch haben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und Sie wegen dauernder Arbeitsunfähigkeit vom Einsatz der Arbeitskraft befreit</w:t>
      </w:r>
      <w:r w:rsidR="009403D6">
        <w:rPr>
          <w:rFonts w:cs="Arial"/>
          <w:sz w:val="22"/>
          <w:szCs w:val="22"/>
        </w:rPr>
        <w:t xml:space="preserve"> sind</w:t>
      </w:r>
      <w:r>
        <w:rPr>
          <w:rFonts w:cs="Arial"/>
          <w:sz w:val="22"/>
          <w:szCs w:val="22"/>
        </w:rPr>
        <w:t xml:space="preserve">, </w:t>
      </w:r>
    </w:p>
    <w:p w14:paraId="0BFDE31C" w14:textId="448487B4" w:rsidR="00255CDC" w:rsidRDefault="00255CDC" w:rsidP="00EC7026">
      <w:pPr>
        <w:pStyle w:val="Listenabsatz"/>
        <w:spacing w:line="240" w:lineRule="auto"/>
        <w:ind w:left="0" w:right="113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dann stellen Sie den Antrag beim SMS.</w:t>
      </w:r>
    </w:p>
    <w:p w14:paraId="4AD04FD2" w14:textId="77777777" w:rsidR="00EC2162" w:rsidRPr="002E253A" w:rsidRDefault="00EC2162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34930880" w14:textId="77777777" w:rsidR="00EC2162" w:rsidRPr="002E253A" w:rsidRDefault="00EC2162" w:rsidP="00EC2162">
      <w:pPr>
        <w:pBdr>
          <w:between w:val="dashed" w:sz="8" w:space="1" w:color="auto"/>
        </w:pBd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29A028E3" w14:textId="24FD40B4" w:rsidR="00255CDC" w:rsidRPr="000E62F0" w:rsidRDefault="00255CDC" w:rsidP="00255CDC">
      <w:pPr>
        <w:spacing w:after="6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Beziehen Sie </w:t>
      </w:r>
      <w:r w:rsidRPr="00255CDC">
        <w:rPr>
          <w:rFonts w:cs="Arial"/>
          <w:b/>
          <w:sz w:val="22"/>
          <w:szCs w:val="22"/>
        </w:rPr>
        <w:t>keine der bisher genannten Leistungen</w:t>
      </w:r>
      <w:r>
        <w:rPr>
          <w:rFonts w:cs="Arial"/>
          <w:b/>
          <w:sz w:val="22"/>
          <w:szCs w:val="22"/>
        </w:rPr>
        <w:t xml:space="preserve"> </w:t>
      </w:r>
      <w:r w:rsidR="00DF7ED7">
        <w:rPr>
          <w:rFonts w:cs="Arial"/>
          <w:sz w:val="22"/>
          <w:szCs w:val="22"/>
        </w:rPr>
        <w:t>und</w:t>
      </w:r>
    </w:p>
    <w:p w14:paraId="75E4EF13" w14:textId="5FA7B5D9" w:rsidR="00EC7026" w:rsidRDefault="00EC7026" w:rsidP="0000327F">
      <w:pPr>
        <w:pStyle w:val="Listenabsatz"/>
        <w:numPr>
          <w:ilvl w:val="0"/>
          <w:numId w:val="16"/>
        </w:numPr>
        <w:spacing w:after="6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EC7026">
        <w:rPr>
          <w:rFonts w:cs="Arial"/>
          <w:sz w:val="22"/>
          <w:szCs w:val="22"/>
        </w:rPr>
        <w:t xml:space="preserve">haben Sie das </w:t>
      </w:r>
      <w:r w:rsidRPr="00EC7026">
        <w:rPr>
          <w:rFonts w:cs="Arial"/>
          <w:b/>
          <w:sz w:val="22"/>
          <w:szCs w:val="22"/>
        </w:rPr>
        <w:t>Regelpensionsalter*</w:t>
      </w:r>
      <w:r w:rsidRPr="00EC7026">
        <w:rPr>
          <w:rFonts w:cs="Arial"/>
          <w:sz w:val="22"/>
          <w:szCs w:val="22"/>
        </w:rPr>
        <w:t xml:space="preserve"> erreicht</w:t>
      </w:r>
    </w:p>
    <w:p w14:paraId="3FF83879" w14:textId="019F36FF" w:rsidR="00EC7026" w:rsidRPr="00EC7026" w:rsidRDefault="00EC7026" w:rsidP="00EC7026">
      <w:pPr>
        <w:spacing w:after="6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oder</w:t>
      </w:r>
    </w:p>
    <w:p w14:paraId="781A7CCE" w14:textId="2FC03903" w:rsidR="00255CDC" w:rsidRDefault="00255CDC" w:rsidP="00EC702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255CDC">
        <w:rPr>
          <w:rFonts w:cs="Arial"/>
          <w:sz w:val="22"/>
          <w:szCs w:val="22"/>
        </w:rPr>
        <w:t xml:space="preserve">sind Sie seit Vollendung des 18. Lebensjahres oder seit der Beendigung der Schulausbildung oder Berufsausbildung </w:t>
      </w:r>
      <w:r w:rsidRPr="00255CDC">
        <w:rPr>
          <w:rFonts w:cs="Arial"/>
          <w:b/>
          <w:sz w:val="22"/>
          <w:szCs w:val="22"/>
        </w:rPr>
        <w:t>erwerbsunfähig</w:t>
      </w:r>
      <w:r w:rsidRPr="00255CDC">
        <w:rPr>
          <w:rFonts w:cs="Arial"/>
          <w:sz w:val="22"/>
          <w:szCs w:val="22"/>
        </w:rPr>
        <w:t xml:space="preserve"> </w:t>
      </w:r>
      <w:r w:rsidR="00DF7ED7">
        <w:rPr>
          <w:rFonts w:cs="Arial"/>
          <w:sz w:val="22"/>
          <w:szCs w:val="22"/>
        </w:rPr>
        <w:t>und</w:t>
      </w:r>
      <w:r w:rsidRPr="00255CDC">
        <w:rPr>
          <w:rFonts w:cs="Arial"/>
          <w:sz w:val="22"/>
          <w:szCs w:val="22"/>
        </w:rPr>
        <w:t xml:space="preserve"> als </w:t>
      </w:r>
      <w:r w:rsidR="000C4D7F">
        <w:rPr>
          <w:rFonts w:cs="Arial"/>
          <w:b/>
          <w:sz w:val="22"/>
          <w:szCs w:val="22"/>
        </w:rPr>
        <w:t>angehörige Person</w:t>
      </w:r>
      <w:r w:rsidRPr="00255CDC">
        <w:rPr>
          <w:rFonts w:cs="Arial"/>
          <w:b/>
          <w:sz w:val="22"/>
          <w:szCs w:val="22"/>
        </w:rPr>
        <w:t xml:space="preserve"> </w:t>
      </w:r>
      <w:r w:rsidRPr="00EC7026">
        <w:rPr>
          <w:rFonts w:cs="Arial"/>
          <w:sz w:val="22"/>
          <w:szCs w:val="22"/>
        </w:rPr>
        <w:t>(</w:t>
      </w:r>
      <w:r w:rsidR="00EC7026" w:rsidRPr="00EC7026">
        <w:rPr>
          <w:rFonts w:cs="Arial"/>
          <w:sz w:val="22"/>
          <w:szCs w:val="22"/>
        </w:rPr>
        <w:t xml:space="preserve">z.B. </w:t>
      </w:r>
      <w:r w:rsidRPr="00EC7026">
        <w:rPr>
          <w:rFonts w:cs="Arial"/>
          <w:sz w:val="22"/>
          <w:szCs w:val="22"/>
        </w:rPr>
        <w:t>Kind, Enkel</w:t>
      </w:r>
      <w:r w:rsidR="00F63015">
        <w:rPr>
          <w:rFonts w:cs="Arial"/>
          <w:sz w:val="22"/>
          <w:szCs w:val="22"/>
        </w:rPr>
        <w:t>kind</w:t>
      </w:r>
      <w:r w:rsidRPr="00EC7026">
        <w:rPr>
          <w:rFonts w:cs="Arial"/>
          <w:sz w:val="22"/>
          <w:szCs w:val="22"/>
        </w:rPr>
        <w:t>)</w:t>
      </w:r>
      <w:r w:rsidRPr="00255CDC">
        <w:rPr>
          <w:rFonts w:cs="Arial"/>
          <w:b/>
          <w:sz w:val="22"/>
          <w:szCs w:val="22"/>
        </w:rPr>
        <w:t xml:space="preserve"> in der Krankenversicherung</w:t>
      </w:r>
      <w:r w:rsidRPr="00255CDC">
        <w:rPr>
          <w:rFonts w:cs="Arial"/>
          <w:sz w:val="22"/>
          <w:szCs w:val="22"/>
        </w:rPr>
        <w:t xml:space="preserve"> anspruchsberechtigt</w:t>
      </w:r>
      <w:r>
        <w:rPr>
          <w:rFonts w:cs="Arial"/>
          <w:sz w:val="22"/>
          <w:szCs w:val="22"/>
        </w:rPr>
        <w:t>,</w:t>
      </w:r>
    </w:p>
    <w:p w14:paraId="3BA511DD" w14:textId="7195DA70" w:rsidR="00255CDC" w:rsidRPr="00255CDC" w:rsidRDefault="00255CDC" w:rsidP="00EC7026">
      <w:pPr>
        <w:pStyle w:val="Listenabsatz"/>
        <w:spacing w:after="60" w:line="240" w:lineRule="auto"/>
        <w:ind w:left="0" w:right="113"/>
        <w:rPr>
          <w:rFonts w:cs="Arial"/>
          <w:sz w:val="22"/>
          <w:szCs w:val="22"/>
        </w:rPr>
      </w:pPr>
      <w:r w:rsidRPr="00255CDC">
        <w:rPr>
          <w:rFonts w:cs="Arial"/>
          <w:sz w:val="22"/>
          <w:szCs w:val="22"/>
        </w:rPr>
        <w:t>dann stellen Sie den Antrag beim SMS.</w:t>
      </w:r>
    </w:p>
    <w:p w14:paraId="26921079" w14:textId="77777777" w:rsidR="007B30EE" w:rsidRDefault="007B30EE" w:rsidP="00394745">
      <w:pPr>
        <w:pStyle w:val="Kopfzeile"/>
        <w:shd w:val="clear" w:color="auto" w:fill="FFFFFF" w:themeFill="background1"/>
        <w:tabs>
          <w:tab w:val="clear" w:pos="4536"/>
          <w:tab w:val="clear" w:pos="9072"/>
        </w:tabs>
        <w:spacing w:before="120" w:after="60" w:line="240" w:lineRule="auto"/>
        <w:ind w:right="-170"/>
        <w:rPr>
          <w:rFonts w:cs="Arial"/>
          <w:sz w:val="22"/>
          <w:szCs w:val="22"/>
        </w:rPr>
      </w:pPr>
    </w:p>
    <w:p w14:paraId="5C178846" w14:textId="7FF76920" w:rsidR="007B30EE" w:rsidRPr="0069238D" w:rsidRDefault="007B30EE" w:rsidP="007B30EE">
      <w:pPr>
        <w:pStyle w:val="Kopfzeile"/>
        <w:tabs>
          <w:tab w:val="clear" w:pos="4536"/>
          <w:tab w:val="clear" w:pos="9072"/>
        </w:tabs>
        <w:spacing w:line="240" w:lineRule="auto"/>
        <w:ind w:left="284" w:right="-142" w:hanging="284"/>
        <w:rPr>
          <w:rFonts w:cs="Arial"/>
          <w:sz w:val="20"/>
          <w:szCs w:val="16"/>
          <w:lang w:val="de-AT" w:eastAsia="de-AT"/>
        </w:rPr>
      </w:pPr>
      <w:r w:rsidRPr="0069238D">
        <w:rPr>
          <w:rFonts w:cs="Arial"/>
          <w:sz w:val="28"/>
          <w:szCs w:val="22"/>
          <w:lang w:val="de-AT" w:eastAsia="de-AT"/>
        </w:rPr>
        <w:t>*</w:t>
      </w:r>
      <w:r w:rsidRPr="0069238D">
        <w:rPr>
          <w:rFonts w:cs="Arial"/>
          <w:sz w:val="28"/>
          <w:szCs w:val="22"/>
          <w:lang w:val="de-AT" w:eastAsia="de-AT"/>
        </w:rPr>
        <w:tab/>
      </w:r>
      <w:r w:rsidRPr="0069238D">
        <w:rPr>
          <w:rFonts w:cs="Arial"/>
          <w:sz w:val="20"/>
          <w:szCs w:val="16"/>
          <w:lang w:val="de-AT" w:eastAsia="de-AT"/>
        </w:rPr>
        <w:t xml:space="preserve">Das Regelpensionsalter ist das 65. Lebensjahr. Für Frauen geboren im Zeitraum vom 1.1.1964 bis 30.6.1968 wird das Regelpensionsalter schrittweise von 60 Jahren auf 65 Jahre angehoben. </w:t>
      </w:r>
    </w:p>
    <w:p w14:paraId="7B53E224" w14:textId="16D2AD65" w:rsidR="007B30EE" w:rsidRPr="0069238D" w:rsidRDefault="007B30EE" w:rsidP="007B30EE">
      <w:pPr>
        <w:spacing w:after="60" w:line="240" w:lineRule="auto"/>
        <w:ind w:left="284" w:hanging="284"/>
        <w:rPr>
          <w:rFonts w:cs="Arial"/>
          <w:sz w:val="20"/>
          <w:szCs w:val="22"/>
        </w:rPr>
      </w:pPr>
      <w:r w:rsidRPr="0069238D">
        <w:rPr>
          <w:rFonts w:cs="Arial"/>
          <w:sz w:val="28"/>
          <w:szCs w:val="22"/>
        </w:rPr>
        <w:t>**</w:t>
      </w:r>
      <w:r w:rsidRPr="0069238D">
        <w:rPr>
          <w:rFonts w:cs="Arial"/>
          <w:sz w:val="28"/>
          <w:szCs w:val="22"/>
        </w:rPr>
        <w:tab/>
      </w:r>
      <w:r w:rsidRPr="0069238D">
        <w:rPr>
          <w:rFonts w:cs="Arial"/>
          <w:sz w:val="20"/>
          <w:szCs w:val="22"/>
        </w:rPr>
        <w:t>Die Waisenpension oder der Waisenversorgungsgenuss muss wegen Erwerbsunfähigkeit weitergewährt worden sein.</w:t>
      </w:r>
    </w:p>
    <w:p w14:paraId="3A9732F8" w14:textId="77777777" w:rsidR="007B30EE" w:rsidRDefault="007B30EE" w:rsidP="00514AAD">
      <w:pPr>
        <w:pStyle w:val="Kopfzeile"/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ind w:right="-142"/>
        <w:rPr>
          <w:rFonts w:cs="Arial"/>
          <w:b/>
          <w:szCs w:val="22"/>
        </w:rPr>
        <w:sectPr w:rsidR="007B30EE" w:rsidSect="006242B2">
          <w:pgSz w:w="11906" w:h="16838" w:code="9"/>
          <w:pgMar w:top="568" w:right="849" w:bottom="568" w:left="851" w:header="535" w:footer="407" w:gutter="0"/>
          <w:cols w:space="283"/>
          <w:docGrid w:linePitch="326"/>
        </w:sectPr>
      </w:pPr>
    </w:p>
    <w:p w14:paraId="08D9403B" w14:textId="14F43238" w:rsidR="00D323E3" w:rsidRPr="004C4809" w:rsidRDefault="00FC5EC6" w:rsidP="00FC5EC6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5.</w:t>
      </w:r>
      <w:r w:rsidR="00D323E3">
        <w:rPr>
          <w:rFonts w:cs="Arial"/>
          <w:b/>
          <w:szCs w:val="22"/>
        </w:rPr>
        <w:t xml:space="preserve"> </w:t>
      </w:r>
      <w:r w:rsidR="00F26068">
        <w:rPr>
          <w:rFonts w:cs="Arial"/>
          <w:b/>
          <w:szCs w:val="22"/>
        </w:rPr>
        <w:t>Informationen</w:t>
      </w:r>
    </w:p>
    <w:p w14:paraId="7EABA7A4" w14:textId="782E45A8" w:rsidR="00F26068" w:rsidRPr="00F26068" w:rsidRDefault="00F26068" w:rsidP="00AC2997">
      <w:pPr>
        <w:autoSpaceDE w:val="0"/>
        <w:autoSpaceDN w:val="0"/>
        <w:adjustRightInd w:val="0"/>
        <w:spacing w:before="240" w:after="120" w:line="240" w:lineRule="auto"/>
        <w:ind w:right="-142"/>
        <w:rPr>
          <w:rFonts w:cs="Arial"/>
          <w:sz w:val="22"/>
          <w:szCs w:val="22"/>
          <w:lang w:val="de-AT" w:eastAsia="de-AT"/>
        </w:rPr>
      </w:pPr>
      <w:r w:rsidRPr="00F26068">
        <w:rPr>
          <w:rFonts w:cs="Arial"/>
          <w:b/>
          <w:szCs w:val="22"/>
        </w:rPr>
        <w:t>So stellen wir fest, ob Sie Opfer eines Gewaltaktes wurden:</w:t>
      </w:r>
    </w:p>
    <w:p w14:paraId="6FD735B7" w14:textId="55D244F1" w:rsidR="00D323E3" w:rsidRDefault="00D323E3" w:rsidP="00F26068">
      <w:pPr>
        <w:pStyle w:val="Listenabsatz"/>
        <w:autoSpaceDE w:val="0"/>
        <w:autoSpaceDN w:val="0"/>
        <w:adjustRightInd w:val="0"/>
        <w:spacing w:after="240" w:line="240" w:lineRule="auto"/>
        <w:ind w:left="0" w:right="-142"/>
        <w:contextualSpacing w:val="0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>Wenn Sie aus den in Punkt 1 genannten Gründen eine pauschalierte oder individuelle Entschädigungsleistung erhalten haben, dann gilt diese als Nachweis, dass Sie Opfer eines Gewaltaktes wurden.</w:t>
      </w:r>
    </w:p>
    <w:p w14:paraId="05C34F39" w14:textId="77777777" w:rsidR="000B078F" w:rsidRDefault="00D323E3" w:rsidP="00F26068">
      <w:pPr>
        <w:autoSpaceDE w:val="0"/>
        <w:autoSpaceDN w:val="0"/>
        <w:adjustRightInd w:val="0"/>
        <w:spacing w:before="120" w:after="240" w:line="240" w:lineRule="auto"/>
        <w:ind w:right="-142"/>
        <w:rPr>
          <w:rFonts w:cs="Arial"/>
          <w:sz w:val="22"/>
          <w:szCs w:val="22"/>
          <w:lang w:val="de-AT" w:eastAsia="de-AT"/>
        </w:rPr>
      </w:pPr>
      <w:r w:rsidRPr="00D323E3">
        <w:rPr>
          <w:rFonts w:cs="Arial"/>
          <w:sz w:val="22"/>
          <w:szCs w:val="22"/>
          <w:lang w:val="de-AT" w:eastAsia="de-AT"/>
        </w:rPr>
        <w:t xml:space="preserve">Wenn Sie keine pauschalierte oder individuelle Entschädigungsleistung erhalten haben, </w:t>
      </w:r>
      <w:r>
        <w:rPr>
          <w:rFonts w:cs="Arial"/>
          <w:sz w:val="22"/>
          <w:szCs w:val="22"/>
          <w:lang w:val="de-AT" w:eastAsia="de-AT"/>
        </w:rPr>
        <w:t>müssen Sie wahrscheinlich machen, dass Sie Opfer eines Gewaltaktes wurden.</w:t>
      </w:r>
    </w:p>
    <w:p w14:paraId="082695E5" w14:textId="77777777" w:rsidR="000B078F" w:rsidRDefault="00D323E3" w:rsidP="00F26068">
      <w:pPr>
        <w:autoSpaceDE w:val="0"/>
        <w:autoSpaceDN w:val="0"/>
        <w:adjustRightInd w:val="0"/>
        <w:spacing w:after="120" w:line="240" w:lineRule="auto"/>
        <w:ind w:right="-142"/>
        <w:rPr>
          <w:rFonts w:cs="Arial"/>
          <w:sz w:val="22"/>
          <w:szCs w:val="22"/>
          <w:lang w:val="de-AT" w:eastAsia="de-AT"/>
        </w:rPr>
      </w:pPr>
      <w:r>
        <w:rPr>
          <w:rFonts w:cs="Arial"/>
          <w:sz w:val="22"/>
          <w:szCs w:val="22"/>
          <w:lang w:val="de-AT" w:eastAsia="de-AT"/>
        </w:rPr>
        <w:t xml:space="preserve">Dafür </w:t>
      </w:r>
      <w:r w:rsidRPr="00D323E3">
        <w:rPr>
          <w:rFonts w:cs="Arial"/>
          <w:sz w:val="22"/>
          <w:szCs w:val="22"/>
          <w:lang w:val="de-AT" w:eastAsia="de-AT"/>
        </w:rPr>
        <w:t>legen wir Ihren Antrag der Rentenkommission bei der Volksanwaltschaft vor. Die Kommission prüft Ihren Antrag und wird Sie über die weitere Vorgehensweise informieren.</w:t>
      </w:r>
    </w:p>
    <w:p w14:paraId="2E34A870" w14:textId="24C821B3" w:rsidR="00D323E3" w:rsidRDefault="00D323E3" w:rsidP="00F26068">
      <w:pPr>
        <w:autoSpaceDE w:val="0"/>
        <w:autoSpaceDN w:val="0"/>
        <w:adjustRightInd w:val="0"/>
        <w:spacing w:before="60" w:after="480" w:line="240" w:lineRule="auto"/>
        <w:ind w:right="-142"/>
        <w:rPr>
          <w:rFonts w:cs="Arial"/>
          <w:sz w:val="22"/>
          <w:szCs w:val="22"/>
          <w:lang w:val="de-AT" w:eastAsia="de-AT"/>
        </w:rPr>
      </w:pPr>
      <w:r w:rsidRPr="00D323E3">
        <w:rPr>
          <w:rFonts w:cs="Arial"/>
          <w:sz w:val="22"/>
          <w:szCs w:val="22"/>
          <w:lang w:val="de-AT" w:eastAsia="de-AT"/>
        </w:rPr>
        <w:t>Nach dieser Prüfung gibt die Volksanwaltschaft eine begründete schriftliche Empfehlung</w:t>
      </w:r>
      <w:r>
        <w:rPr>
          <w:rFonts w:cs="Arial"/>
          <w:sz w:val="22"/>
          <w:szCs w:val="22"/>
          <w:lang w:val="de-AT" w:eastAsia="de-AT"/>
        </w:rPr>
        <w:t xml:space="preserve"> an uns ab, ob Sie Opfer eines Gewaltaktes im Sinne des Heimopferrentengesetzes wurden.</w:t>
      </w:r>
    </w:p>
    <w:p w14:paraId="54D7A7B8" w14:textId="6B8736AC" w:rsidR="00F26068" w:rsidRDefault="00F26068" w:rsidP="00F26068">
      <w:pPr>
        <w:pStyle w:val="Kopfzeile"/>
        <w:tabs>
          <w:tab w:val="clear" w:pos="4536"/>
          <w:tab w:val="clear" w:pos="9072"/>
        </w:tabs>
        <w:spacing w:before="120" w:after="120" w:line="240" w:lineRule="auto"/>
        <w:ind w:right="-170"/>
        <w:rPr>
          <w:rFonts w:cs="Arial"/>
          <w:sz w:val="22"/>
          <w:szCs w:val="22"/>
        </w:rPr>
      </w:pPr>
      <w:r>
        <w:rPr>
          <w:rFonts w:cs="Arial"/>
          <w:b/>
          <w:szCs w:val="22"/>
        </w:rPr>
        <w:t>Was Sie noch wissen sollten:</w:t>
      </w:r>
    </w:p>
    <w:p w14:paraId="749B1AD8" w14:textId="57F10848" w:rsidR="00EC2162" w:rsidRDefault="00EC2162" w:rsidP="00F26068">
      <w:pPr>
        <w:pStyle w:val="Kopfzeile"/>
        <w:tabs>
          <w:tab w:val="clear" w:pos="4536"/>
          <w:tab w:val="clear" w:pos="9072"/>
        </w:tabs>
        <w:spacing w:before="120" w:after="240" w:line="240" w:lineRule="auto"/>
        <w:ind w:right="-170"/>
        <w:rPr>
          <w:rFonts w:cs="Arial"/>
          <w:sz w:val="22"/>
          <w:szCs w:val="22"/>
        </w:rPr>
      </w:pPr>
      <w:r w:rsidRPr="0075521C">
        <w:rPr>
          <w:rFonts w:cs="Arial"/>
          <w:sz w:val="22"/>
          <w:szCs w:val="22"/>
        </w:rPr>
        <w:t xml:space="preserve">Die Heimopferrente </w:t>
      </w:r>
      <w:r>
        <w:rPr>
          <w:rFonts w:cs="Arial"/>
          <w:sz w:val="22"/>
          <w:szCs w:val="22"/>
        </w:rPr>
        <w:t xml:space="preserve">ist ein </w:t>
      </w:r>
      <w:r w:rsidRPr="008F42BA">
        <w:rPr>
          <w:rFonts w:cs="Arial"/>
          <w:b/>
          <w:sz w:val="22"/>
          <w:szCs w:val="22"/>
        </w:rPr>
        <w:t>monatlicher</w:t>
      </w:r>
      <w:r>
        <w:rPr>
          <w:rFonts w:cs="Arial"/>
          <w:sz w:val="22"/>
          <w:szCs w:val="22"/>
        </w:rPr>
        <w:t xml:space="preserve"> </w:t>
      </w:r>
      <w:r w:rsidRPr="003E495A">
        <w:rPr>
          <w:rFonts w:cs="Arial"/>
          <w:b/>
          <w:sz w:val="22"/>
          <w:szCs w:val="22"/>
        </w:rPr>
        <w:t>Fixbetrag</w:t>
      </w:r>
      <w:r w:rsidRPr="0075521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und </w:t>
      </w:r>
      <w:r w:rsidRPr="0075521C">
        <w:rPr>
          <w:rFonts w:cs="Arial"/>
          <w:sz w:val="22"/>
          <w:szCs w:val="22"/>
        </w:rPr>
        <w:t xml:space="preserve">gebührt </w:t>
      </w:r>
      <w:r w:rsidRPr="003E495A">
        <w:rPr>
          <w:rFonts w:cs="Arial"/>
          <w:b/>
          <w:sz w:val="22"/>
          <w:szCs w:val="22"/>
        </w:rPr>
        <w:t>12</w:t>
      </w:r>
      <w:r>
        <w:rPr>
          <w:rFonts w:cs="Arial"/>
          <w:b/>
          <w:sz w:val="22"/>
          <w:szCs w:val="22"/>
        </w:rPr>
        <w:t>-</w:t>
      </w:r>
      <w:r w:rsidRPr="003E495A">
        <w:rPr>
          <w:rFonts w:cs="Arial"/>
          <w:b/>
          <w:sz w:val="22"/>
          <w:szCs w:val="22"/>
        </w:rPr>
        <w:t>mal</w:t>
      </w:r>
      <w:r>
        <w:rPr>
          <w:rFonts w:cs="Arial"/>
          <w:sz w:val="22"/>
          <w:szCs w:val="22"/>
        </w:rPr>
        <w:t xml:space="preserve"> im Jahr.</w:t>
      </w:r>
    </w:p>
    <w:p w14:paraId="7D61B8B1" w14:textId="77777777" w:rsidR="00EC2162" w:rsidRDefault="00EC2162" w:rsidP="00F26068">
      <w:pPr>
        <w:pStyle w:val="Kopfzeile"/>
        <w:tabs>
          <w:tab w:val="clear" w:pos="4536"/>
          <w:tab w:val="clear" w:pos="9072"/>
        </w:tabs>
        <w:spacing w:after="240" w:line="240" w:lineRule="auto"/>
        <w:ind w:right="-170"/>
        <w:rPr>
          <w:rFonts w:cs="Arial"/>
          <w:sz w:val="22"/>
          <w:szCs w:val="22"/>
        </w:rPr>
      </w:pPr>
      <w:r w:rsidRPr="00BA21BB">
        <w:rPr>
          <w:rFonts w:cs="Arial"/>
          <w:sz w:val="22"/>
          <w:szCs w:val="22"/>
        </w:rPr>
        <w:t>Die Rente unterliegt der jährlichen Anpassung</w:t>
      </w:r>
      <w:r>
        <w:rPr>
          <w:rFonts w:cs="Arial"/>
          <w:sz w:val="22"/>
          <w:szCs w:val="22"/>
        </w:rPr>
        <w:t>, ist unpfändbar und wird nicht auf die Ausgleichszulage, den Ausgleichszulagenbonus / Pensionsbonus oder auf die Mindestsicherung angerechnet.</w:t>
      </w:r>
    </w:p>
    <w:p w14:paraId="28F7519E" w14:textId="77777777" w:rsidR="00EC2162" w:rsidRDefault="00EC2162" w:rsidP="00F26068">
      <w:pPr>
        <w:pStyle w:val="Kopfzeile"/>
        <w:tabs>
          <w:tab w:val="clear" w:pos="4536"/>
          <w:tab w:val="clear" w:pos="9072"/>
        </w:tabs>
        <w:spacing w:after="240" w:line="240" w:lineRule="auto"/>
        <w:ind w:right="-14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Es wird kein Krankenversicherungsbeitrag und keine Lohnsteuer abgezogen.</w:t>
      </w:r>
    </w:p>
    <w:p w14:paraId="3302E2DB" w14:textId="54E88B8D" w:rsidR="00EC2162" w:rsidRPr="00354420" w:rsidRDefault="00EC2162" w:rsidP="000B078F">
      <w:pPr>
        <w:pStyle w:val="Kopfzeile"/>
        <w:tabs>
          <w:tab w:val="clear" w:pos="4536"/>
          <w:tab w:val="clear" w:pos="9072"/>
        </w:tabs>
        <w:spacing w:before="60" w:after="840" w:line="240" w:lineRule="auto"/>
        <w:ind w:right="-170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Wenn Sie einen Ersatz des Verdienstentganges nach dem Verbrechensopfergesetz vom </w:t>
      </w:r>
      <w:r w:rsidRPr="00354420">
        <w:rPr>
          <w:rFonts w:cs="Arial"/>
          <w:b/>
          <w:sz w:val="22"/>
          <w:szCs w:val="22"/>
        </w:rPr>
        <w:t>Sozialministeriumservice bekommen, wird dieser Ersatz auf Ihre Rente angerechnet.</w:t>
      </w:r>
    </w:p>
    <w:p w14:paraId="2578B417" w14:textId="77777777" w:rsidR="00354420" w:rsidRDefault="00354420" w:rsidP="00354420">
      <w:pPr>
        <w:pStyle w:val="Kopfzeile"/>
        <w:spacing w:before="60" w:after="120" w:line="240" w:lineRule="auto"/>
        <w:ind w:right="-170"/>
        <w:rPr>
          <w:rFonts w:cs="Arial"/>
          <w:b/>
          <w:sz w:val="22"/>
          <w:szCs w:val="22"/>
        </w:rPr>
      </w:pPr>
    </w:p>
    <w:p w14:paraId="549AF51E" w14:textId="77777777" w:rsidR="00354420" w:rsidRDefault="00354420" w:rsidP="00354420">
      <w:pPr>
        <w:pStyle w:val="Kopfzeile"/>
        <w:spacing w:before="60" w:after="120" w:line="240" w:lineRule="auto"/>
        <w:ind w:right="-170"/>
        <w:rPr>
          <w:rFonts w:cs="Arial"/>
          <w:b/>
          <w:sz w:val="22"/>
          <w:szCs w:val="22"/>
        </w:rPr>
      </w:pPr>
    </w:p>
    <w:p w14:paraId="783E93AF" w14:textId="4915639A" w:rsidR="00354420" w:rsidRPr="00354420" w:rsidRDefault="00354420" w:rsidP="00354420">
      <w:pPr>
        <w:pStyle w:val="Kopfzeile"/>
        <w:spacing w:before="60" w:after="120" w:line="240" w:lineRule="auto"/>
        <w:ind w:right="-17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Zusätzliche Informationen </w:t>
      </w:r>
      <w:r w:rsidRPr="00354420">
        <w:rPr>
          <w:rFonts w:cs="Arial"/>
          <w:b/>
          <w:sz w:val="22"/>
          <w:szCs w:val="22"/>
        </w:rPr>
        <w:t>zum Antrag auf „Feststellung, ob eine Heimopferrente gebühren würde“</w:t>
      </w:r>
      <w:r>
        <w:rPr>
          <w:rFonts w:cs="Arial"/>
          <w:b/>
          <w:sz w:val="22"/>
          <w:szCs w:val="22"/>
        </w:rPr>
        <w:t xml:space="preserve"> finden Sie auf der nächsten Seite.</w:t>
      </w:r>
    </w:p>
    <w:p w14:paraId="03E6D755" w14:textId="252A3E94" w:rsidR="00354420" w:rsidRPr="00354420" w:rsidRDefault="00354420" w:rsidP="000B078F">
      <w:pPr>
        <w:pStyle w:val="Kopfzeile"/>
        <w:tabs>
          <w:tab w:val="clear" w:pos="4536"/>
          <w:tab w:val="clear" w:pos="9072"/>
        </w:tabs>
        <w:spacing w:before="60" w:after="840" w:line="240" w:lineRule="auto"/>
        <w:ind w:right="-170"/>
        <w:rPr>
          <w:rFonts w:cs="Arial"/>
          <w:b/>
          <w:sz w:val="22"/>
          <w:szCs w:val="22"/>
        </w:rPr>
      </w:pPr>
    </w:p>
    <w:p w14:paraId="60AF7879" w14:textId="77777777" w:rsidR="00354420" w:rsidRPr="00354420" w:rsidRDefault="00354420" w:rsidP="000B078F">
      <w:pPr>
        <w:pStyle w:val="Kopfzeile"/>
        <w:tabs>
          <w:tab w:val="clear" w:pos="4536"/>
          <w:tab w:val="clear" w:pos="9072"/>
        </w:tabs>
        <w:spacing w:before="60" w:after="840" w:line="240" w:lineRule="auto"/>
        <w:ind w:right="-170"/>
        <w:rPr>
          <w:rFonts w:cs="Arial"/>
          <w:b/>
          <w:sz w:val="22"/>
          <w:szCs w:val="22"/>
        </w:rPr>
      </w:pPr>
    </w:p>
    <w:p w14:paraId="2616BDE1" w14:textId="77777777" w:rsidR="00DF7ED7" w:rsidRPr="00354420" w:rsidRDefault="00DF7ED7">
      <w:pPr>
        <w:spacing w:line="240" w:lineRule="auto"/>
        <w:rPr>
          <w:rFonts w:cs="Arial"/>
          <w:b/>
          <w:sz w:val="28"/>
          <w:szCs w:val="28"/>
          <w:lang w:val="de-AT" w:eastAsia="de-AT"/>
        </w:rPr>
      </w:pPr>
      <w:r w:rsidRPr="00354420">
        <w:rPr>
          <w:rFonts w:cs="Arial"/>
          <w:b/>
          <w:sz w:val="28"/>
          <w:szCs w:val="28"/>
          <w:lang w:val="de-AT" w:eastAsia="de-AT"/>
        </w:rPr>
        <w:br w:type="page"/>
      </w:r>
    </w:p>
    <w:p w14:paraId="22D66209" w14:textId="77777777" w:rsidR="005124CD" w:rsidRDefault="009925A7" w:rsidP="005124CD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 w:val="32"/>
          <w:szCs w:val="28"/>
        </w:rPr>
      </w:pPr>
      <w:r w:rsidRPr="005124CD">
        <w:rPr>
          <w:rFonts w:cs="Arial"/>
          <w:b/>
          <w:sz w:val="32"/>
          <w:szCs w:val="28"/>
        </w:rPr>
        <w:lastRenderedPageBreak/>
        <w:t xml:space="preserve">Zusätzliche Informationen </w:t>
      </w:r>
      <w:r w:rsidR="00D323E3" w:rsidRPr="005124CD">
        <w:rPr>
          <w:rFonts w:cs="Arial"/>
          <w:b/>
          <w:sz w:val="32"/>
          <w:szCs w:val="28"/>
        </w:rPr>
        <w:t xml:space="preserve">zum Antrag auf </w:t>
      </w:r>
    </w:p>
    <w:p w14:paraId="396F1ADC" w14:textId="2E5C37D3" w:rsidR="00D323E3" w:rsidRPr="005124CD" w:rsidRDefault="005124CD" w:rsidP="005124CD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 w:val="32"/>
          <w:szCs w:val="28"/>
        </w:rPr>
      </w:pPr>
      <w:r>
        <w:rPr>
          <w:rFonts w:cs="Arial"/>
          <w:b/>
          <w:sz w:val="32"/>
          <w:szCs w:val="28"/>
        </w:rPr>
        <w:t>„</w:t>
      </w:r>
      <w:r w:rsidR="00D323E3" w:rsidRPr="005124CD">
        <w:rPr>
          <w:rFonts w:cs="Arial"/>
          <w:b/>
          <w:sz w:val="32"/>
          <w:szCs w:val="28"/>
        </w:rPr>
        <w:t>Feststellung, ob eine Heimopferrente gebühren würde</w:t>
      </w:r>
      <w:r>
        <w:rPr>
          <w:rFonts w:cs="Arial"/>
          <w:b/>
          <w:sz w:val="32"/>
          <w:szCs w:val="28"/>
        </w:rPr>
        <w:t>“</w:t>
      </w:r>
    </w:p>
    <w:p w14:paraId="50A98626" w14:textId="1E381894" w:rsidR="00D323E3" w:rsidRPr="004F064A" w:rsidRDefault="00D323E3" w:rsidP="00DF7ED7">
      <w:pPr>
        <w:autoSpaceDE w:val="0"/>
        <w:autoSpaceDN w:val="0"/>
        <w:adjustRightInd w:val="0"/>
        <w:spacing w:line="240" w:lineRule="auto"/>
        <w:ind w:right="-142"/>
        <w:rPr>
          <w:rFonts w:cs="Arial"/>
          <w:sz w:val="6"/>
          <w:szCs w:val="6"/>
          <w:lang w:val="de-AT" w:eastAsia="de-AT"/>
        </w:rPr>
      </w:pPr>
    </w:p>
    <w:p w14:paraId="2213396A" w14:textId="05D4370F" w:rsidR="007E7E36" w:rsidRPr="004C4809" w:rsidRDefault="007E7E36" w:rsidP="00FC5EC6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120" w:line="24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>Wer</w:t>
      </w:r>
      <w:r w:rsidRPr="004C4809">
        <w:rPr>
          <w:rFonts w:cs="Arial"/>
          <w:b/>
          <w:szCs w:val="22"/>
        </w:rPr>
        <w:t xml:space="preserve"> </w:t>
      </w:r>
      <w:r w:rsidR="00D323E3">
        <w:rPr>
          <w:rFonts w:cs="Arial"/>
          <w:b/>
          <w:szCs w:val="22"/>
        </w:rPr>
        <w:t>kann die Feststellung, ob eine Heimopferrente gebühren würde, beantragen</w:t>
      </w:r>
      <w:r w:rsidRPr="004C4809">
        <w:rPr>
          <w:rFonts w:cs="Arial"/>
          <w:b/>
          <w:szCs w:val="22"/>
        </w:rPr>
        <w:t>?</w:t>
      </w:r>
    </w:p>
    <w:p w14:paraId="7FB839C5" w14:textId="6C53D992" w:rsidR="00D323E3" w:rsidRDefault="00D323E3" w:rsidP="00AC2997">
      <w:pPr>
        <w:spacing w:before="120" w:after="12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Sie können einen Antrag auf </w:t>
      </w:r>
      <w:r w:rsidR="00354420">
        <w:rPr>
          <w:rFonts w:cs="Arial"/>
          <w:sz w:val="22"/>
          <w:szCs w:val="22"/>
        </w:rPr>
        <w:t>„</w:t>
      </w:r>
      <w:r>
        <w:rPr>
          <w:rFonts w:cs="Arial"/>
          <w:sz w:val="22"/>
          <w:szCs w:val="22"/>
        </w:rPr>
        <w:t>Feststellung, ob Ihnen eine Heimopferrente gebühren würde</w:t>
      </w:r>
      <w:r w:rsidR="00354420">
        <w:rPr>
          <w:rFonts w:cs="Arial"/>
          <w:sz w:val="22"/>
          <w:szCs w:val="22"/>
        </w:rPr>
        <w:t>“</w:t>
      </w:r>
      <w:r>
        <w:rPr>
          <w:rFonts w:cs="Arial"/>
          <w:sz w:val="22"/>
          <w:szCs w:val="22"/>
        </w:rPr>
        <w:t xml:space="preserve">, stellen, wenn Sie das Regelpensionsalter* noch nicht </w:t>
      </w:r>
      <w:r w:rsidR="00FC5EC6">
        <w:rPr>
          <w:rFonts w:cs="Arial"/>
          <w:sz w:val="22"/>
          <w:szCs w:val="22"/>
        </w:rPr>
        <w:t>erreicht</w:t>
      </w:r>
      <w:r>
        <w:rPr>
          <w:rFonts w:cs="Arial"/>
          <w:sz w:val="22"/>
          <w:szCs w:val="22"/>
        </w:rPr>
        <w:t xml:space="preserve"> haben und</w:t>
      </w:r>
    </w:p>
    <w:p w14:paraId="7151EA4D" w14:textId="6DEE79B4" w:rsid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keine Eigenpension</w:t>
      </w:r>
      <w:r w:rsidR="00B02303">
        <w:rPr>
          <w:rFonts w:cs="Arial"/>
          <w:sz w:val="22"/>
          <w:szCs w:val="22"/>
        </w:rPr>
        <w:t xml:space="preserve"> (z.B.</w:t>
      </w:r>
      <w:r w:rsidR="000B078F">
        <w:rPr>
          <w:rFonts w:cs="Arial"/>
          <w:sz w:val="22"/>
          <w:szCs w:val="22"/>
        </w:rPr>
        <w:t xml:space="preserve"> Alterspension, Korridorpension</w:t>
      </w:r>
      <w:r w:rsidR="00B02303"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</w:rPr>
        <w:t>,</w:t>
      </w:r>
    </w:p>
    <w:p w14:paraId="2214A027" w14:textId="77777777" w:rsid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 xml:space="preserve">keine </w:t>
      </w:r>
      <w:r>
        <w:rPr>
          <w:rFonts w:cs="Arial"/>
          <w:sz w:val="22"/>
          <w:szCs w:val="22"/>
        </w:rPr>
        <w:t xml:space="preserve">wegen Erwerbsunfähigkeit weitergewährte </w:t>
      </w:r>
      <w:r w:rsidRPr="00D323E3">
        <w:rPr>
          <w:rFonts w:cs="Arial"/>
          <w:sz w:val="22"/>
          <w:szCs w:val="22"/>
        </w:rPr>
        <w:t>Waisenpension</w:t>
      </w:r>
      <w:r>
        <w:rPr>
          <w:rFonts w:cs="Arial"/>
          <w:sz w:val="22"/>
          <w:szCs w:val="22"/>
        </w:rPr>
        <w:t>,</w:t>
      </w:r>
    </w:p>
    <w:p w14:paraId="2C9237E4" w14:textId="360823CB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keinen Ruhegenuss,</w:t>
      </w:r>
    </w:p>
    <w:p w14:paraId="44B42609" w14:textId="77777777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hanging="284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keinen wegen Erwerbsunfähigkeit weitergewährten </w:t>
      </w:r>
      <w:r w:rsidRPr="00D323E3">
        <w:rPr>
          <w:rFonts w:cs="Arial"/>
          <w:sz w:val="22"/>
          <w:szCs w:val="22"/>
        </w:rPr>
        <w:t>Waisenversorgungsgenuss</w:t>
      </w:r>
      <w:r>
        <w:rPr>
          <w:rFonts w:cs="Arial"/>
          <w:sz w:val="22"/>
          <w:szCs w:val="22"/>
        </w:rPr>
        <w:t>,</w:t>
      </w:r>
    </w:p>
    <w:p w14:paraId="0076E48C" w14:textId="77777777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kein Rehabilitationsgeld,</w:t>
      </w:r>
    </w:p>
    <w:p w14:paraId="3607CCB8" w14:textId="50E3443A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 xml:space="preserve">keine </w:t>
      </w:r>
      <w:r>
        <w:rPr>
          <w:rFonts w:cs="Arial"/>
          <w:sz w:val="22"/>
          <w:szCs w:val="22"/>
        </w:rPr>
        <w:t xml:space="preserve">Geldleistung der </w:t>
      </w:r>
      <w:r w:rsidRPr="00D323E3">
        <w:rPr>
          <w:rFonts w:cs="Arial"/>
          <w:sz w:val="22"/>
          <w:szCs w:val="22"/>
        </w:rPr>
        <w:t>Mindestsicherung wegen dauernder Arbeitsunfähigkeit</w:t>
      </w:r>
    </w:p>
    <w:p w14:paraId="64457427" w14:textId="77777777" w:rsidR="00D323E3" w:rsidRPr="00D323E3" w:rsidRDefault="00D323E3" w:rsidP="00FC5EC6">
      <w:pPr>
        <w:spacing w:after="120" w:line="240" w:lineRule="auto"/>
        <w:ind w:right="113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beziehen und</w:t>
      </w:r>
    </w:p>
    <w:p w14:paraId="72E0C775" w14:textId="1DB4CF4C" w:rsidR="00D323E3" w:rsidRDefault="00D323E3" w:rsidP="00D323E3">
      <w:pPr>
        <w:pStyle w:val="Listenabsatz"/>
        <w:numPr>
          <w:ilvl w:val="0"/>
          <w:numId w:val="16"/>
        </w:numPr>
        <w:spacing w:after="24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keine pauschalierte oder individuelle Entschädigungsleistung mehr beantragen können.</w:t>
      </w:r>
    </w:p>
    <w:p w14:paraId="63BB15F3" w14:textId="2D05A03A" w:rsidR="002E253A" w:rsidRPr="000C4D7F" w:rsidRDefault="002E253A" w:rsidP="002E253A">
      <w:pPr>
        <w:pStyle w:val="Kopfzeile"/>
        <w:tabs>
          <w:tab w:val="clear" w:pos="4536"/>
          <w:tab w:val="clear" w:pos="9072"/>
        </w:tabs>
        <w:spacing w:after="240" w:line="240" w:lineRule="auto"/>
        <w:ind w:left="284" w:right="-142" w:hanging="284"/>
        <w:rPr>
          <w:rFonts w:cs="Arial"/>
          <w:sz w:val="20"/>
          <w:szCs w:val="16"/>
          <w:lang w:val="de-AT" w:eastAsia="de-AT"/>
        </w:rPr>
      </w:pPr>
      <w:r w:rsidRPr="000C4D7F">
        <w:rPr>
          <w:rFonts w:cs="Arial"/>
          <w:sz w:val="28"/>
          <w:szCs w:val="22"/>
          <w:lang w:val="de-AT" w:eastAsia="de-AT"/>
        </w:rPr>
        <w:t>*</w:t>
      </w:r>
      <w:r w:rsidRPr="000C4D7F">
        <w:rPr>
          <w:rFonts w:cs="Arial"/>
          <w:sz w:val="28"/>
          <w:szCs w:val="22"/>
          <w:lang w:val="de-AT" w:eastAsia="de-AT"/>
        </w:rPr>
        <w:tab/>
      </w:r>
      <w:r w:rsidRPr="000C4D7F">
        <w:rPr>
          <w:rFonts w:cs="Arial"/>
          <w:sz w:val="20"/>
          <w:szCs w:val="16"/>
          <w:lang w:val="de-AT" w:eastAsia="de-AT"/>
        </w:rPr>
        <w:t xml:space="preserve">Das Regelpensionsalter ist das 65. Lebensjahr. Für Frauen geboren im Zeitraum vom 1.1.1964 bis 30.6.1968 wird das Regelpensionsalter schrittweise von 60 Jahren auf 65 Jahre angehoben. </w:t>
      </w:r>
    </w:p>
    <w:p w14:paraId="1EBD6426" w14:textId="1E59E890" w:rsidR="00D323E3" w:rsidRPr="004C4809" w:rsidRDefault="00D323E3" w:rsidP="00D323E3">
      <w:pPr>
        <w:pStyle w:val="Kopfzeile"/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after="60" w:line="240" w:lineRule="auto"/>
        <w:rPr>
          <w:rFonts w:cs="Arial"/>
          <w:b/>
          <w:szCs w:val="22"/>
        </w:rPr>
      </w:pPr>
      <w:r w:rsidRPr="004C4809">
        <w:rPr>
          <w:rFonts w:cs="Arial"/>
          <w:b/>
          <w:szCs w:val="22"/>
        </w:rPr>
        <w:t xml:space="preserve">Wo </w:t>
      </w:r>
      <w:r>
        <w:rPr>
          <w:rFonts w:cs="Arial"/>
          <w:b/>
          <w:szCs w:val="22"/>
        </w:rPr>
        <w:t>beantrage ich die Feststellung, ob eine Heimopferrente gebühren würde?</w:t>
      </w:r>
    </w:p>
    <w:p w14:paraId="21CBB986" w14:textId="3C9572E7" w:rsidR="00D323E3" w:rsidRPr="000E62F0" w:rsidRDefault="00D323E3" w:rsidP="000B078F">
      <w:pPr>
        <w:spacing w:before="120" w:after="12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Wenn Sie</w:t>
      </w:r>
    </w:p>
    <w:p w14:paraId="6A9E1B93" w14:textId="3CF01FE0" w:rsid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Dienstnehmer*in oder Lehrling sind oder</w:t>
      </w:r>
    </w:p>
    <w:p w14:paraId="2A901AE9" w14:textId="26DCCF9D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 xml:space="preserve">Krankengeld, </w:t>
      </w:r>
      <w:r w:rsidR="00B02303">
        <w:rPr>
          <w:rFonts w:cs="Arial"/>
          <w:sz w:val="22"/>
          <w:szCs w:val="22"/>
        </w:rPr>
        <w:t>Wochengeld oder</w:t>
      </w:r>
    </w:p>
    <w:p w14:paraId="75651729" w14:textId="321F38C1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Arbeitslosengeld, Notstandshilfe</w:t>
      </w:r>
      <w:r w:rsidR="00B02303">
        <w:rPr>
          <w:rFonts w:cs="Arial"/>
          <w:sz w:val="22"/>
          <w:szCs w:val="22"/>
        </w:rPr>
        <w:t xml:space="preserve"> oder</w:t>
      </w:r>
    </w:p>
    <w:p w14:paraId="3A084C4B" w14:textId="3017A8CB" w:rsid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Übergangsgeld beziehen</w:t>
      </w:r>
      <w:r w:rsidR="00576817">
        <w:rPr>
          <w:rFonts w:cs="Arial"/>
          <w:sz w:val="22"/>
          <w:szCs w:val="22"/>
        </w:rPr>
        <w:t>,</w:t>
      </w:r>
    </w:p>
    <w:p w14:paraId="6DA9EDB5" w14:textId="3CC4CE48" w:rsidR="004F064A" w:rsidRPr="008F65FF" w:rsidRDefault="004F064A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8F65FF">
        <w:rPr>
          <w:rFonts w:cs="Arial"/>
          <w:sz w:val="22"/>
          <w:szCs w:val="22"/>
        </w:rPr>
        <w:t>Pflegekarenzgeld beziehen,</w:t>
      </w:r>
    </w:p>
    <w:p w14:paraId="12A0D72A" w14:textId="7EE55B70" w:rsidR="00D323E3" w:rsidRPr="00D323E3" w:rsidRDefault="00D323E3" w:rsidP="00FC5EC6">
      <w:pPr>
        <w:spacing w:after="120" w:line="240" w:lineRule="auto"/>
        <w:ind w:left="284" w:right="113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dann stellen Sie den Antrag b</w:t>
      </w:r>
      <w:r>
        <w:rPr>
          <w:rFonts w:cs="Arial"/>
          <w:sz w:val="22"/>
          <w:szCs w:val="22"/>
        </w:rPr>
        <w:t>ei der PVA</w:t>
      </w:r>
    </w:p>
    <w:p w14:paraId="2C56655B" w14:textId="2FE9CF40" w:rsidR="00D323E3" w:rsidRPr="00D323E3" w:rsidRDefault="00DF7ED7" w:rsidP="00FC5EC6">
      <w:pPr>
        <w:spacing w:after="12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oder</w:t>
      </w:r>
    </w:p>
    <w:p w14:paraId="636B53E1" w14:textId="70BB9ECA" w:rsid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>selbständig erwerbstätig</w:t>
      </w:r>
      <w:r>
        <w:rPr>
          <w:rFonts w:cs="Arial"/>
          <w:sz w:val="22"/>
          <w:szCs w:val="22"/>
        </w:rPr>
        <w:t xml:space="preserve"> sind oder</w:t>
      </w:r>
    </w:p>
    <w:p w14:paraId="4D1F22E1" w14:textId="77777777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 xml:space="preserve">einen </w:t>
      </w:r>
      <w:proofErr w:type="spellStart"/>
      <w:r w:rsidRPr="00D323E3">
        <w:rPr>
          <w:rFonts w:cs="Arial"/>
          <w:sz w:val="22"/>
          <w:szCs w:val="22"/>
        </w:rPr>
        <w:t>land</w:t>
      </w:r>
      <w:proofErr w:type="spellEnd"/>
      <w:r w:rsidRPr="00D323E3">
        <w:rPr>
          <w:rFonts w:cs="Arial"/>
          <w:sz w:val="22"/>
          <w:szCs w:val="22"/>
        </w:rPr>
        <w:t>(</w:t>
      </w:r>
      <w:proofErr w:type="spellStart"/>
      <w:r w:rsidRPr="00D323E3">
        <w:rPr>
          <w:rFonts w:cs="Arial"/>
          <w:sz w:val="22"/>
          <w:szCs w:val="22"/>
        </w:rPr>
        <w:t>forst</w:t>
      </w:r>
      <w:proofErr w:type="spellEnd"/>
      <w:r w:rsidRPr="00D323E3">
        <w:rPr>
          <w:rFonts w:cs="Arial"/>
          <w:sz w:val="22"/>
          <w:szCs w:val="22"/>
        </w:rPr>
        <w:t>)wirtschaftlichen Betrieb auf Ihre Rechnung und Gefahr führen oder</w:t>
      </w:r>
    </w:p>
    <w:p w14:paraId="3E89F9E4" w14:textId="5BBBDC5E" w:rsid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 xml:space="preserve">in einem </w:t>
      </w:r>
      <w:proofErr w:type="spellStart"/>
      <w:r w:rsidRPr="00D323E3">
        <w:rPr>
          <w:rFonts w:cs="Arial"/>
          <w:sz w:val="22"/>
          <w:szCs w:val="22"/>
        </w:rPr>
        <w:t>land</w:t>
      </w:r>
      <w:proofErr w:type="spellEnd"/>
      <w:r w:rsidRPr="00D323E3">
        <w:rPr>
          <w:rFonts w:cs="Arial"/>
          <w:sz w:val="22"/>
          <w:szCs w:val="22"/>
        </w:rPr>
        <w:t>(</w:t>
      </w:r>
      <w:proofErr w:type="spellStart"/>
      <w:r w:rsidRPr="00D323E3">
        <w:rPr>
          <w:rFonts w:cs="Arial"/>
          <w:sz w:val="22"/>
          <w:szCs w:val="22"/>
        </w:rPr>
        <w:t>forst</w:t>
      </w:r>
      <w:proofErr w:type="spellEnd"/>
      <w:r w:rsidRPr="00D323E3">
        <w:rPr>
          <w:rFonts w:cs="Arial"/>
          <w:sz w:val="22"/>
          <w:szCs w:val="22"/>
        </w:rPr>
        <w:t>)wirtschaftlichen Betrieb des Ehegatten / der Ehegattin oder des eingetragenen Partners / der eingetragenen Partnerin oder der Eltern hauptberuflich beschäftigt sind</w:t>
      </w:r>
      <w:r w:rsidR="00576817">
        <w:rPr>
          <w:rFonts w:cs="Arial"/>
          <w:sz w:val="22"/>
          <w:szCs w:val="22"/>
        </w:rPr>
        <w:t>,</w:t>
      </w:r>
    </w:p>
    <w:p w14:paraId="2336AE91" w14:textId="49D7F621" w:rsidR="00D323E3" w:rsidRDefault="00D323E3" w:rsidP="00FC5EC6">
      <w:pPr>
        <w:pStyle w:val="Listenabsatz"/>
        <w:spacing w:after="120" w:line="240" w:lineRule="auto"/>
        <w:ind w:left="284" w:right="113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dann stellen Sie den Antrag bei der SVS</w:t>
      </w:r>
    </w:p>
    <w:p w14:paraId="7B398376" w14:textId="10CC7273" w:rsidR="00D323E3" w:rsidRPr="00D323E3" w:rsidRDefault="00DF7ED7" w:rsidP="00FC5EC6">
      <w:pPr>
        <w:spacing w:after="120"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oder</w:t>
      </w:r>
    </w:p>
    <w:p w14:paraId="30780A5B" w14:textId="77777777" w:rsidR="00D323E3" w:rsidRPr="00D323E3" w:rsidRDefault="00D323E3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 w:rsidRPr="00D323E3">
        <w:rPr>
          <w:rFonts w:cs="Arial"/>
          <w:sz w:val="22"/>
          <w:szCs w:val="22"/>
        </w:rPr>
        <w:t xml:space="preserve">bei einem Eisenbahnunternehmen oder in einem knappschaftlichen Betrieb beschäftigt sind oder </w:t>
      </w:r>
    </w:p>
    <w:p w14:paraId="083215C3" w14:textId="16738755" w:rsidR="00D323E3" w:rsidRPr="00D323E3" w:rsidRDefault="00576817" w:rsidP="00FC5EC6">
      <w:pPr>
        <w:pStyle w:val="Listenabsatz"/>
        <w:numPr>
          <w:ilvl w:val="0"/>
          <w:numId w:val="16"/>
        </w:numPr>
        <w:spacing w:after="120" w:line="240" w:lineRule="auto"/>
        <w:ind w:left="284" w:right="113" w:hanging="284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in einem </w:t>
      </w:r>
      <w:r w:rsidR="00D323E3" w:rsidRPr="00D323E3">
        <w:rPr>
          <w:rFonts w:cs="Arial"/>
          <w:sz w:val="22"/>
          <w:szCs w:val="22"/>
        </w:rPr>
        <w:t>öffentlich-rechtlich</w:t>
      </w:r>
      <w:r>
        <w:rPr>
          <w:rFonts w:cs="Arial"/>
          <w:sz w:val="22"/>
          <w:szCs w:val="22"/>
        </w:rPr>
        <w:t>en</w:t>
      </w:r>
      <w:r w:rsidR="00D323E3" w:rsidRPr="00D323E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Dienstverhältnis</w:t>
      </w:r>
      <w:r w:rsidRPr="00D323E3">
        <w:rPr>
          <w:rFonts w:cs="Arial"/>
          <w:sz w:val="22"/>
          <w:szCs w:val="22"/>
        </w:rPr>
        <w:t xml:space="preserve"> </w:t>
      </w:r>
      <w:r w:rsidR="00D323E3" w:rsidRPr="00D323E3">
        <w:rPr>
          <w:rFonts w:cs="Arial"/>
          <w:sz w:val="22"/>
          <w:szCs w:val="22"/>
        </w:rPr>
        <w:t>(Beamt</w:t>
      </w:r>
      <w:r w:rsidR="00F43670">
        <w:rPr>
          <w:rFonts w:cs="Arial"/>
          <w:sz w:val="22"/>
          <w:szCs w:val="22"/>
        </w:rPr>
        <w:t>in</w:t>
      </w:r>
      <w:r w:rsidR="00B02303">
        <w:rPr>
          <w:rFonts w:cs="Arial"/>
          <w:sz w:val="22"/>
          <w:szCs w:val="22"/>
        </w:rPr>
        <w:t xml:space="preserve"> </w:t>
      </w:r>
      <w:r w:rsidR="00F43670">
        <w:rPr>
          <w:rFonts w:cs="Arial"/>
          <w:sz w:val="22"/>
          <w:szCs w:val="22"/>
        </w:rPr>
        <w:t>bzw.</w:t>
      </w:r>
      <w:r w:rsidR="00B02303">
        <w:rPr>
          <w:rFonts w:cs="Arial"/>
          <w:sz w:val="22"/>
          <w:szCs w:val="22"/>
        </w:rPr>
        <w:t xml:space="preserve"> </w:t>
      </w:r>
      <w:r w:rsidR="00F43670">
        <w:rPr>
          <w:rFonts w:cs="Arial"/>
          <w:sz w:val="22"/>
          <w:szCs w:val="22"/>
        </w:rPr>
        <w:t>Beamter</w:t>
      </w:r>
      <w:r w:rsidR="00D323E3" w:rsidRPr="00D323E3"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</w:rPr>
        <w:t xml:space="preserve"> zum Bund stehen,</w:t>
      </w:r>
      <w:r w:rsidR="00D323E3" w:rsidRPr="00D323E3">
        <w:rPr>
          <w:rFonts w:cs="Arial"/>
          <w:sz w:val="22"/>
          <w:szCs w:val="22"/>
        </w:rPr>
        <w:t xml:space="preserve"> </w:t>
      </w:r>
    </w:p>
    <w:p w14:paraId="75E9B67A" w14:textId="4DF8A091" w:rsidR="00D323E3" w:rsidRDefault="00D323E3" w:rsidP="005124CD">
      <w:pPr>
        <w:pStyle w:val="Listenabsatz"/>
        <w:spacing w:after="120" w:line="240" w:lineRule="auto"/>
        <w:ind w:left="284" w:right="113"/>
        <w:contextualSpacing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dann stellen Sie den Antrag bei der BVAEB.</w:t>
      </w:r>
    </w:p>
    <w:p w14:paraId="5634C5E6" w14:textId="7A78A892" w:rsidR="00D323E3" w:rsidRPr="00D323E3" w:rsidRDefault="00D323E3" w:rsidP="005124CD">
      <w:pPr>
        <w:spacing w:line="240" w:lineRule="auto"/>
        <w:ind w:right="11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In allen anderen Fällen stellen Sie den Antrag beim SMS.</w:t>
      </w:r>
    </w:p>
    <w:p w14:paraId="23B5F9EC" w14:textId="77777777" w:rsidR="00D323E3" w:rsidRDefault="00D323E3" w:rsidP="005124CD">
      <w:pPr>
        <w:autoSpaceDE w:val="0"/>
        <w:autoSpaceDN w:val="0"/>
        <w:adjustRightInd w:val="0"/>
        <w:spacing w:line="240" w:lineRule="auto"/>
        <w:ind w:right="-142"/>
        <w:rPr>
          <w:rFonts w:cs="Arial"/>
          <w:sz w:val="22"/>
          <w:szCs w:val="22"/>
          <w:lang w:val="de-AT" w:eastAsia="de-AT"/>
        </w:rPr>
      </w:pPr>
    </w:p>
    <w:p w14:paraId="74B554E2" w14:textId="06DABFF1" w:rsidR="00D323E3" w:rsidRDefault="00D323E3" w:rsidP="00D323E3">
      <w:pPr>
        <w:autoSpaceDE w:val="0"/>
        <w:autoSpaceDN w:val="0"/>
        <w:adjustRightInd w:val="0"/>
        <w:spacing w:line="240" w:lineRule="auto"/>
        <w:rPr>
          <w:rFonts w:ascii="Arial-BoldMT" w:hAnsi="Arial-BoldMT" w:cs="Arial-BoldMT"/>
          <w:b/>
          <w:bCs/>
          <w:sz w:val="22"/>
          <w:szCs w:val="22"/>
          <w:lang w:val="de-AT" w:eastAsia="de-AT"/>
        </w:rPr>
      </w:pPr>
      <w:r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>Eine positive Feststellung, dass eine Heimopferrente gebühren würde, bedeutet für Sie, dass Sie als Heimopfer (</w:t>
      </w:r>
      <w:r w:rsidR="000B078F"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>Opfer eines Gewaltaktes</w:t>
      </w:r>
      <w:r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 xml:space="preserve">) im Sinne des </w:t>
      </w:r>
      <w:r w:rsidR="000B078F"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>Heimopferrentengesetzes</w:t>
      </w:r>
      <w:r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 xml:space="preserve"> gelten.</w:t>
      </w:r>
    </w:p>
    <w:p w14:paraId="2FFFC4A6" w14:textId="77777777" w:rsidR="00D323E3" w:rsidRDefault="00D323E3" w:rsidP="00D323E3">
      <w:pPr>
        <w:autoSpaceDE w:val="0"/>
        <w:autoSpaceDN w:val="0"/>
        <w:adjustRightInd w:val="0"/>
        <w:spacing w:line="240" w:lineRule="auto"/>
        <w:rPr>
          <w:rFonts w:ascii="Arial-BoldMT" w:hAnsi="Arial-BoldMT" w:cs="Arial-BoldMT"/>
          <w:b/>
          <w:bCs/>
          <w:sz w:val="22"/>
          <w:szCs w:val="22"/>
          <w:lang w:val="de-AT" w:eastAsia="de-AT"/>
        </w:rPr>
      </w:pPr>
    </w:p>
    <w:p w14:paraId="4779E01D" w14:textId="6D093F5A" w:rsidR="00D323E3" w:rsidRDefault="00D323E3" w:rsidP="00DF7ED7">
      <w:pPr>
        <w:autoSpaceDE w:val="0"/>
        <w:autoSpaceDN w:val="0"/>
        <w:adjustRightInd w:val="0"/>
        <w:spacing w:line="240" w:lineRule="auto"/>
        <w:rPr>
          <w:rFonts w:cs="Arial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>Nach Erfüllung der sonstigen Anspruchs</w:t>
      </w:r>
      <w:r w:rsidR="00B02303"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 xml:space="preserve">voraussetzungen </w:t>
      </w:r>
      <w:r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 xml:space="preserve">(Anfall einer Eigenpension bzw. eines Ruhegenusses, Erreichen des Regelpensionsalters usw.) können Sie die </w:t>
      </w:r>
      <w:r w:rsidR="00897E6E"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>Zuerkennung</w:t>
      </w:r>
      <w:r>
        <w:rPr>
          <w:rFonts w:ascii="Arial-BoldMT" w:hAnsi="Arial-BoldMT" w:cs="Arial-BoldMT"/>
          <w:b/>
          <w:bCs/>
          <w:sz w:val="22"/>
          <w:szCs w:val="22"/>
          <w:lang w:val="de-AT" w:eastAsia="de-AT"/>
        </w:rPr>
        <w:t xml:space="preserve"> der Heimopferrente beantragen.</w:t>
      </w:r>
    </w:p>
    <w:sectPr w:rsidR="00D323E3" w:rsidSect="006242B2">
      <w:pgSz w:w="11906" w:h="16838" w:code="9"/>
      <w:pgMar w:top="568" w:right="849" w:bottom="568" w:left="851" w:header="569" w:footer="407" w:gutter="0"/>
      <w:cols w:space="283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24978" w14:textId="77777777" w:rsidR="00681E75" w:rsidRDefault="00681E75">
      <w:r>
        <w:separator/>
      </w:r>
    </w:p>
  </w:endnote>
  <w:endnote w:type="continuationSeparator" w:id="0">
    <w:p w14:paraId="380E2103" w14:textId="77777777" w:rsidR="00681E75" w:rsidRDefault="0068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7D3A" w14:textId="77777777" w:rsidR="00681E75" w:rsidRDefault="00681E75">
      <w:r>
        <w:separator/>
      </w:r>
    </w:p>
  </w:footnote>
  <w:footnote w:type="continuationSeparator" w:id="0">
    <w:p w14:paraId="1249FF11" w14:textId="77777777" w:rsidR="00681E75" w:rsidRDefault="00681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B8B5" w14:textId="4571B4D3" w:rsidR="006D3639" w:rsidRDefault="006242B2" w:rsidP="006242B2">
    <w:pPr>
      <w:pStyle w:val="Kopfzeile"/>
      <w:spacing w:line="240" w:lineRule="auto"/>
      <w:jc w:val="center"/>
      <w:rPr>
        <w:sz w:val="22"/>
        <w:szCs w:val="22"/>
      </w:rPr>
    </w:pPr>
    <w:r w:rsidRPr="006242B2">
      <w:rPr>
        <w:sz w:val="22"/>
        <w:szCs w:val="22"/>
      </w:rPr>
      <w:fldChar w:fldCharType="begin"/>
    </w:r>
    <w:r w:rsidRPr="006242B2">
      <w:rPr>
        <w:sz w:val="22"/>
        <w:szCs w:val="22"/>
      </w:rPr>
      <w:instrText xml:space="preserve"> PAGE  \* Arabic  \* MERGEFORMAT </w:instrText>
    </w:r>
    <w:r w:rsidRPr="006242B2">
      <w:rPr>
        <w:sz w:val="22"/>
        <w:szCs w:val="22"/>
      </w:rPr>
      <w:fldChar w:fldCharType="separate"/>
    </w:r>
    <w:r w:rsidR="00897E6E">
      <w:rPr>
        <w:noProof/>
        <w:sz w:val="22"/>
        <w:szCs w:val="22"/>
      </w:rPr>
      <w:t>4</w:t>
    </w:r>
    <w:r w:rsidRPr="006242B2">
      <w:rPr>
        <w:sz w:val="22"/>
        <w:szCs w:val="22"/>
      </w:rPr>
      <w:fldChar w:fldCharType="end"/>
    </w:r>
    <w:r w:rsidRPr="006242B2">
      <w:rPr>
        <w:sz w:val="22"/>
        <w:szCs w:val="22"/>
      </w:rPr>
      <w:t xml:space="preserve"> von </w:t>
    </w:r>
    <w:r w:rsidRPr="006242B2">
      <w:rPr>
        <w:sz w:val="22"/>
        <w:szCs w:val="22"/>
      </w:rPr>
      <w:fldChar w:fldCharType="begin"/>
    </w:r>
    <w:r w:rsidRPr="006242B2">
      <w:rPr>
        <w:sz w:val="22"/>
        <w:szCs w:val="22"/>
      </w:rPr>
      <w:instrText xml:space="preserve"> NUMPAGES  \* Arabic  \* MERGEFORMAT </w:instrText>
    </w:r>
    <w:r w:rsidRPr="006242B2">
      <w:rPr>
        <w:sz w:val="22"/>
        <w:szCs w:val="22"/>
      </w:rPr>
      <w:fldChar w:fldCharType="separate"/>
    </w:r>
    <w:r w:rsidR="00897E6E">
      <w:rPr>
        <w:noProof/>
        <w:sz w:val="22"/>
        <w:szCs w:val="22"/>
      </w:rPr>
      <w:t>4</w:t>
    </w:r>
    <w:r w:rsidRPr="006242B2">
      <w:rPr>
        <w:sz w:val="22"/>
        <w:szCs w:val="22"/>
      </w:rPr>
      <w:fldChar w:fldCharType="end"/>
    </w:r>
  </w:p>
  <w:p w14:paraId="51810DF1" w14:textId="77777777" w:rsidR="006242B2" w:rsidRPr="006242B2" w:rsidRDefault="006242B2">
    <w:pPr>
      <w:pStyle w:val="Kopfzeile"/>
      <w:spacing w:line="240" w:lineRule="auto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6938" w14:textId="294CECA0" w:rsidR="00D323E3" w:rsidRPr="009925A7" w:rsidRDefault="000F2DD6">
    <w:pPr>
      <w:pStyle w:val="Kopfzeile"/>
      <w:rPr>
        <w:b/>
      </w:rPr>
    </w:pPr>
    <w:r>
      <w:rPr>
        <w:noProof/>
      </w:rPr>
      <w:drawing>
        <wp:inline distT="0" distB="0" distL="0" distR="0" wp14:anchorId="41BD8D87" wp14:editId="1FEB56CD">
          <wp:extent cx="2714625" cy="381000"/>
          <wp:effectExtent l="0" t="0" r="9525" b="0"/>
          <wp:docPr id="3" name="Grafik 3" descr="BMASGK_Sozialministeriumservice_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BMASGK_Sozialministeriumservice_schwarz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48ED074"/>
    <w:lvl w:ilvl="0">
      <w:start w:val="1"/>
      <w:numFmt w:val="decimal"/>
      <w:lvlText w:val="%1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pStyle w:val="berschrift2"/>
      <w:lvlText w:val="%1.%2"/>
      <w:legacy w:legacy="1" w:legacySpace="144" w:legacyIndent="708"/>
      <w:lvlJc w:val="left"/>
      <w:pPr>
        <w:ind w:left="1105" w:hanging="708"/>
      </w:pPr>
    </w:lvl>
    <w:lvl w:ilvl="2">
      <w:start w:val="1"/>
      <w:numFmt w:val="decimal"/>
      <w:pStyle w:val="berschrift3"/>
      <w:lvlText w:val="%1.%2.%3"/>
      <w:legacy w:legacy="1" w:legacySpace="144" w:legacyIndent="708"/>
      <w:lvlJc w:val="left"/>
      <w:pPr>
        <w:ind w:left="1813" w:hanging="708"/>
      </w:pPr>
    </w:lvl>
    <w:lvl w:ilvl="3">
      <w:start w:val="1"/>
      <w:numFmt w:val="decimal"/>
      <w:pStyle w:val="berschrift4"/>
      <w:lvlText w:val="%1.%2.%3.%4"/>
      <w:legacy w:legacy="1" w:legacySpace="144" w:legacyIndent="708"/>
      <w:lvlJc w:val="left"/>
      <w:pPr>
        <w:ind w:left="2778" w:hanging="708"/>
      </w:pPr>
    </w:lvl>
    <w:lvl w:ilvl="4">
      <w:start w:val="1"/>
      <w:numFmt w:val="decimal"/>
      <w:pStyle w:val="berschrift5"/>
      <w:lvlText w:val="%1.%2.%3.%4.%5"/>
      <w:legacy w:legacy="1" w:legacySpace="144" w:legacyIndent="708"/>
      <w:lvlJc w:val="left"/>
      <w:pPr>
        <w:ind w:left="3229" w:hanging="708"/>
      </w:pPr>
    </w:lvl>
    <w:lvl w:ilvl="5">
      <w:start w:val="1"/>
      <w:numFmt w:val="decimal"/>
      <w:pStyle w:val="berschrift6"/>
      <w:lvlText w:val="%1.%2.%3.%4.%5.%6"/>
      <w:legacy w:legacy="1" w:legacySpace="144" w:legacyIndent="708"/>
      <w:lvlJc w:val="left"/>
      <w:pPr>
        <w:ind w:left="3937" w:hanging="708"/>
      </w:pPr>
    </w:lvl>
    <w:lvl w:ilvl="6">
      <w:start w:val="1"/>
      <w:numFmt w:val="decimal"/>
      <w:pStyle w:val="berschrift7"/>
      <w:lvlText w:val="%1.%2.%3.%4.%5.%6.%7"/>
      <w:legacy w:legacy="1" w:legacySpace="144" w:legacyIndent="708"/>
      <w:lvlJc w:val="left"/>
      <w:pPr>
        <w:ind w:left="4645" w:hanging="708"/>
      </w:pPr>
    </w:lvl>
    <w:lvl w:ilvl="7">
      <w:start w:val="1"/>
      <w:numFmt w:val="decimal"/>
      <w:pStyle w:val="berschrift8"/>
      <w:lvlText w:val="%1.%2.%3.%4.%5.%6.%7.%8"/>
      <w:legacy w:legacy="1" w:legacySpace="144" w:legacyIndent="708"/>
      <w:lvlJc w:val="left"/>
      <w:pPr>
        <w:ind w:left="5353" w:hanging="708"/>
      </w:pPr>
    </w:lvl>
    <w:lvl w:ilvl="8">
      <w:start w:val="1"/>
      <w:numFmt w:val="decimal"/>
      <w:pStyle w:val="berschrift9"/>
      <w:lvlText w:val="%1.%2.%3.%4.%5.%6.%7.%8.%9"/>
      <w:legacy w:legacy="1" w:legacySpace="144" w:legacyIndent="708"/>
      <w:lvlJc w:val="left"/>
      <w:pPr>
        <w:ind w:left="6061" w:hanging="708"/>
      </w:pPr>
    </w:lvl>
  </w:abstractNum>
  <w:abstractNum w:abstractNumId="1" w15:restartNumberingAfterBreak="0">
    <w:nsid w:val="09FD5E77"/>
    <w:multiLevelType w:val="hybridMultilevel"/>
    <w:tmpl w:val="37BEDB7E"/>
    <w:lvl w:ilvl="0" w:tplc="F98867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6FA4"/>
    <w:multiLevelType w:val="hybridMultilevel"/>
    <w:tmpl w:val="728CDA68"/>
    <w:lvl w:ilvl="0" w:tplc="0C07000B">
      <w:start w:val="1"/>
      <w:numFmt w:val="bullet"/>
      <w:lvlText w:val=""/>
      <w:lvlJc w:val="left"/>
      <w:pPr>
        <w:ind w:left="1402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3" w15:restartNumberingAfterBreak="0">
    <w:nsid w:val="488E443A"/>
    <w:multiLevelType w:val="hybridMultilevel"/>
    <w:tmpl w:val="6AB2C434"/>
    <w:lvl w:ilvl="0" w:tplc="B5924B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B156B"/>
    <w:multiLevelType w:val="hybridMultilevel"/>
    <w:tmpl w:val="DCAAE3B0"/>
    <w:lvl w:ilvl="0" w:tplc="DFB0EC2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/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8B269A8"/>
    <w:multiLevelType w:val="hybridMultilevel"/>
    <w:tmpl w:val="C7886118"/>
    <w:lvl w:ilvl="0" w:tplc="DFB0EC2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/>
        <w:i w:val="0"/>
        <w:color w:val="auto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A55B72"/>
    <w:multiLevelType w:val="hybridMultilevel"/>
    <w:tmpl w:val="DBC25220"/>
    <w:lvl w:ilvl="0" w:tplc="B5924B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97B47"/>
    <w:multiLevelType w:val="singleLevel"/>
    <w:tmpl w:val="FD508A22"/>
    <w:lvl w:ilvl="0">
      <w:start w:val="1"/>
      <w:numFmt w:val="bullet"/>
      <w:pStyle w:val="Pfeilezu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D1018B6"/>
    <w:multiLevelType w:val="hybridMultilevel"/>
    <w:tmpl w:val="A9883B2C"/>
    <w:lvl w:ilvl="0" w:tplc="DFB0EC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203311">
    <w:abstractNumId w:val="0"/>
  </w:num>
  <w:num w:numId="2" w16cid:durableId="447436297">
    <w:abstractNumId w:val="0"/>
  </w:num>
  <w:num w:numId="3" w16cid:durableId="238833625">
    <w:abstractNumId w:val="0"/>
  </w:num>
  <w:num w:numId="4" w16cid:durableId="444278244">
    <w:abstractNumId w:val="0"/>
  </w:num>
  <w:num w:numId="5" w16cid:durableId="594910">
    <w:abstractNumId w:val="0"/>
  </w:num>
  <w:num w:numId="6" w16cid:durableId="1847012121">
    <w:abstractNumId w:val="0"/>
  </w:num>
  <w:num w:numId="7" w16cid:durableId="865948282">
    <w:abstractNumId w:val="0"/>
  </w:num>
  <w:num w:numId="8" w16cid:durableId="1017543686">
    <w:abstractNumId w:val="0"/>
  </w:num>
  <w:num w:numId="9" w16cid:durableId="834686455">
    <w:abstractNumId w:val="7"/>
  </w:num>
  <w:num w:numId="10" w16cid:durableId="2132747916">
    <w:abstractNumId w:val="5"/>
  </w:num>
  <w:num w:numId="11" w16cid:durableId="95828267">
    <w:abstractNumId w:val="4"/>
  </w:num>
  <w:num w:numId="12" w16cid:durableId="1107579279">
    <w:abstractNumId w:val="1"/>
  </w:num>
  <w:num w:numId="13" w16cid:durableId="1360735861">
    <w:abstractNumId w:val="6"/>
  </w:num>
  <w:num w:numId="14" w16cid:durableId="39089452">
    <w:abstractNumId w:val="3"/>
  </w:num>
  <w:num w:numId="15" w16cid:durableId="1303459760">
    <w:abstractNumId w:val="2"/>
  </w:num>
  <w:num w:numId="16" w16cid:durableId="11712156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7FD"/>
    <w:rsid w:val="00002E90"/>
    <w:rsid w:val="00002FE3"/>
    <w:rsid w:val="0000344D"/>
    <w:rsid w:val="000035ED"/>
    <w:rsid w:val="000037F8"/>
    <w:rsid w:val="00003E1A"/>
    <w:rsid w:val="0000532F"/>
    <w:rsid w:val="00010533"/>
    <w:rsid w:val="000119D2"/>
    <w:rsid w:val="0001247F"/>
    <w:rsid w:val="000126EA"/>
    <w:rsid w:val="00012AE4"/>
    <w:rsid w:val="00014C3F"/>
    <w:rsid w:val="000151B1"/>
    <w:rsid w:val="000203D3"/>
    <w:rsid w:val="00020DB8"/>
    <w:rsid w:val="000225FF"/>
    <w:rsid w:val="00023018"/>
    <w:rsid w:val="00023C62"/>
    <w:rsid w:val="00023C98"/>
    <w:rsid w:val="00024717"/>
    <w:rsid w:val="0002505D"/>
    <w:rsid w:val="000254AA"/>
    <w:rsid w:val="000259BF"/>
    <w:rsid w:val="000271A4"/>
    <w:rsid w:val="00027BB8"/>
    <w:rsid w:val="00027ED8"/>
    <w:rsid w:val="00031D10"/>
    <w:rsid w:val="00033270"/>
    <w:rsid w:val="000333C2"/>
    <w:rsid w:val="000341DB"/>
    <w:rsid w:val="00036198"/>
    <w:rsid w:val="000374CF"/>
    <w:rsid w:val="00041D0F"/>
    <w:rsid w:val="0004229A"/>
    <w:rsid w:val="0004540E"/>
    <w:rsid w:val="00045A74"/>
    <w:rsid w:val="00047A8F"/>
    <w:rsid w:val="00052C83"/>
    <w:rsid w:val="00054054"/>
    <w:rsid w:val="000540F3"/>
    <w:rsid w:val="000561A5"/>
    <w:rsid w:val="0005682D"/>
    <w:rsid w:val="0006069C"/>
    <w:rsid w:val="000612B9"/>
    <w:rsid w:val="00062E51"/>
    <w:rsid w:val="0006462B"/>
    <w:rsid w:val="00065580"/>
    <w:rsid w:val="00067005"/>
    <w:rsid w:val="00067E0A"/>
    <w:rsid w:val="00073065"/>
    <w:rsid w:val="00075DCE"/>
    <w:rsid w:val="00080727"/>
    <w:rsid w:val="0008084C"/>
    <w:rsid w:val="00082C87"/>
    <w:rsid w:val="00083AE6"/>
    <w:rsid w:val="0008504B"/>
    <w:rsid w:val="00086087"/>
    <w:rsid w:val="000871F1"/>
    <w:rsid w:val="000909E3"/>
    <w:rsid w:val="00090F67"/>
    <w:rsid w:val="0009166F"/>
    <w:rsid w:val="0009224B"/>
    <w:rsid w:val="00093BAA"/>
    <w:rsid w:val="00093E4E"/>
    <w:rsid w:val="00097B16"/>
    <w:rsid w:val="00097CFC"/>
    <w:rsid w:val="000A079A"/>
    <w:rsid w:val="000A0B83"/>
    <w:rsid w:val="000A0C45"/>
    <w:rsid w:val="000A0FEC"/>
    <w:rsid w:val="000A1525"/>
    <w:rsid w:val="000A1B8F"/>
    <w:rsid w:val="000A2148"/>
    <w:rsid w:val="000A29B0"/>
    <w:rsid w:val="000A415E"/>
    <w:rsid w:val="000A6055"/>
    <w:rsid w:val="000B078F"/>
    <w:rsid w:val="000B3D9E"/>
    <w:rsid w:val="000B4D6A"/>
    <w:rsid w:val="000B7DAD"/>
    <w:rsid w:val="000C057A"/>
    <w:rsid w:val="000C1254"/>
    <w:rsid w:val="000C4275"/>
    <w:rsid w:val="000C4D7F"/>
    <w:rsid w:val="000C60B2"/>
    <w:rsid w:val="000C64CA"/>
    <w:rsid w:val="000D4113"/>
    <w:rsid w:val="000D55C3"/>
    <w:rsid w:val="000D561A"/>
    <w:rsid w:val="000D73E6"/>
    <w:rsid w:val="000D7AB6"/>
    <w:rsid w:val="000E1AF7"/>
    <w:rsid w:val="000E1D64"/>
    <w:rsid w:val="000E2366"/>
    <w:rsid w:val="000E2770"/>
    <w:rsid w:val="000E2BD5"/>
    <w:rsid w:val="000E41F9"/>
    <w:rsid w:val="000E62F0"/>
    <w:rsid w:val="000E6D53"/>
    <w:rsid w:val="000E7993"/>
    <w:rsid w:val="000E7F92"/>
    <w:rsid w:val="000F0FAB"/>
    <w:rsid w:val="000F20B3"/>
    <w:rsid w:val="000F2DD6"/>
    <w:rsid w:val="000F3CAF"/>
    <w:rsid w:val="000F582C"/>
    <w:rsid w:val="000F5D11"/>
    <w:rsid w:val="000F6D81"/>
    <w:rsid w:val="00101FCC"/>
    <w:rsid w:val="001038F1"/>
    <w:rsid w:val="00103D39"/>
    <w:rsid w:val="00104D3D"/>
    <w:rsid w:val="00105BE7"/>
    <w:rsid w:val="0010629D"/>
    <w:rsid w:val="001065C7"/>
    <w:rsid w:val="00107F77"/>
    <w:rsid w:val="00110FD1"/>
    <w:rsid w:val="0011210B"/>
    <w:rsid w:val="00113139"/>
    <w:rsid w:val="00117B00"/>
    <w:rsid w:val="001204BE"/>
    <w:rsid w:val="00121CDA"/>
    <w:rsid w:val="0012249D"/>
    <w:rsid w:val="00122FC5"/>
    <w:rsid w:val="0012353C"/>
    <w:rsid w:val="00123B7C"/>
    <w:rsid w:val="00126CAE"/>
    <w:rsid w:val="00127FAA"/>
    <w:rsid w:val="001306AB"/>
    <w:rsid w:val="0013209A"/>
    <w:rsid w:val="001329B4"/>
    <w:rsid w:val="00134670"/>
    <w:rsid w:val="00135416"/>
    <w:rsid w:val="0013591B"/>
    <w:rsid w:val="00137A4C"/>
    <w:rsid w:val="0014243C"/>
    <w:rsid w:val="001426EA"/>
    <w:rsid w:val="001427D4"/>
    <w:rsid w:val="00143785"/>
    <w:rsid w:val="001456B3"/>
    <w:rsid w:val="00146759"/>
    <w:rsid w:val="001469E3"/>
    <w:rsid w:val="00147314"/>
    <w:rsid w:val="001475FE"/>
    <w:rsid w:val="00150F70"/>
    <w:rsid w:val="00151982"/>
    <w:rsid w:val="00152ADE"/>
    <w:rsid w:val="00152F39"/>
    <w:rsid w:val="00153445"/>
    <w:rsid w:val="00155BFA"/>
    <w:rsid w:val="00156C52"/>
    <w:rsid w:val="001574D8"/>
    <w:rsid w:val="00160193"/>
    <w:rsid w:val="00160719"/>
    <w:rsid w:val="00160B31"/>
    <w:rsid w:val="00161951"/>
    <w:rsid w:val="0016237B"/>
    <w:rsid w:val="00165657"/>
    <w:rsid w:val="00165E36"/>
    <w:rsid w:val="00167FD7"/>
    <w:rsid w:val="0017000B"/>
    <w:rsid w:val="0017123E"/>
    <w:rsid w:val="00175175"/>
    <w:rsid w:val="0017600D"/>
    <w:rsid w:val="001768D4"/>
    <w:rsid w:val="00176D42"/>
    <w:rsid w:val="00176EC2"/>
    <w:rsid w:val="001774F6"/>
    <w:rsid w:val="00177AF2"/>
    <w:rsid w:val="0018174C"/>
    <w:rsid w:val="001821DB"/>
    <w:rsid w:val="00182530"/>
    <w:rsid w:val="00183233"/>
    <w:rsid w:val="001840E6"/>
    <w:rsid w:val="00184110"/>
    <w:rsid w:val="00185BCF"/>
    <w:rsid w:val="00187698"/>
    <w:rsid w:val="00187B39"/>
    <w:rsid w:val="00190151"/>
    <w:rsid w:val="001938BD"/>
    <w:rsid w:val="00194120"/>
    <w:rsid w:val="001A00AD"/>
    <w:rsid w:val="001A10A9"/>
    <w:rsid w:val="001A19FD"/>
    <w:rsid w:val="001A2DB9"/>
    <w:rsid w:val="001A2F35"/>
    <w:rsid w:val="001A4182"/>
    <w:rsid w:val="001A4378"/>
    <w:rsid w:val="001A5373"/>
    <w:rsid w:val="001A5F78"/>
    <w:rsid w:val="001A5FFB"/>
    <w:rsid w:val="001A6EFB"/>
    <w:rsid w:val="001B0741"/>
    <w:rsid w:val="001B100D"/>
    <w:rsid w:val="001B21D8"/>
    <w:rsid w:val="001B77CD"/>
    <w:rsid w:val="001B7EB1"/>
    <w:rsid w:val="001C0817"/>
    <w:rsid w:val="001C2FDC"/>
    <w:rsid w:val="001C425A"/>
    <w:rsid w:val="001C55A2"/>
    <w:rsid w:val="001C5E83"/>
    <w:rsid w:val="001C700B"/>
    <w:rsid w:val="001C77D9"/>
    <w:rsid w:val="001C799F"/>
    <w:rsid w:val="001D1075"/>
    <w:rsid w:val="001D2DC3"/>
    <w:rsid w:val="001D32B9"/>
    <w:rsid w:val="001D34E5"/>
    <w:rsid w:val="001D4E43"/>
    <w:rsid w:val="001D533E"/>
    <w:rsid w:val="001D6BB1"/>
    <w:rsid w:val="001D73C6"/>
    <w:rsid w:val="001E0EE0"/>
    <w:rsid w:val="001E265C"/>
    <w:rsid w:val="001E2ABD"/>
    <w:rsid w:val="001E2B97"/>
    <w:rsid w:val="001E2BC3"/>
    <w:rsid w:val="001E3869"/>
    <w:rsid w:val="001E4177"/>
    <w:rsid w:val="001E5716"/>
    <w:rsid w:val="001E79E5"/>
    <w:rsid w:val="001F092E"/>
    <w:rsid w:val="001F2B5A"/>
    <w:rsid w:val="001F340E"/>
    <w:rsid w:val="001F41AC"/>
    <w:rsid w:val="001F50B9"/>
    <w:rsid w:val="001F6B7B"/>
    <w:rsid w:val="001F6C75"/>
    <w:rsid w:val="00200DA7"/>
    <w:rsid w:val="00202A34"/>
    <w:rsid w:val="002031AE"/>
    <w:rsid w:val="0020596D"/>
    <w:rsid w:val="00205C15"/>
    <w:rsid w:val="0020659F"/>
    <w:rsid w:val="00206737"/>
    <w:rsid w:val="00207C35"/>
    <w:rsid w:val="002128C1"/>
    <w:rsid w:val="0021294D"/>
    <w:rsid w:val="00213CC5"/>
    <w:rsid w:val="002143E3"/>
    <w:rsid w:val="00215101"/>
    <w:rsid w:val="00215ABC"/>
    <w:rsid w:val="0022128E"/>
    <w:rsid w:val="002220C5"/>
    <w:rsid w:val="002239E9"/>
    <w:rsid w:val="0022440B"/>
    <w:rsid w:val="00226131"/>
    <w:rsid w:val="00227034"/>
    <w:rsid w:val="00227896"/>
    <w:rsid w:val="00227BC7"/>
    <w:rsid w:val="00230717"/>
    <w:rsid w:val="00230934"/>
    <w:rsid w:val="00231047"/>
    <w:rsid w:val="0023126F"/>
    <w:rsid w:val="00232417"/>
    <w:rsid w:val="0023249F"/>
    <w:rsid w:val="002344A1"/>
    <w:rsid w:val="00234635"/>
    <w:rsid w:val="00235A9D"/>
    <w:rsid w:val="00235B9D"/>
    <w:rsid w:val="00235C78"/>
    <w:rsid w:val="0023696E"/>
    <w:rsid w:val="00236C1A"/>
    <w:rsid w:val="00237314"/>
    <w:rsid w:val="00237901"/>
    <w:rsid w:val="00242E06"/>
    <w:rsid w:val="002430BF"/>
    <w:rsid w:val="0024622D"/>
    <w:rsid w:val="002501B0"/>
    <w:rsid w:val="00250E55"/>
    <w:rsid w:val="002519B3"/>
    <w:rsid w:val="00251EBF"/>
    <w:rsid w:val="002527F4"/>
    <w:rsid w:val="00253DFD"/>
    <w:rsid w:val="00255541"/>
    <w:rsid w:val="00255AE1"/>
    <w:rsid w:val="00255B69"/>
    <w:rsid w:val="00255CDC"/>
    <w:rsid w:val="00256752"/>
    <w:rsid w:val="00263601"/>
    <w:rsid w:val="00265759"/>
    <w:rsid w:val="00266EF8"/>
    <w:rsid w:val="00267BFC"/>
    <w:rsid w:val="00270347"/>
    <w:rsid w:val="00270AA9"/>
    <w:rsid w:val="00271398"/>
    <w:rsid w:val="0027144A"/>
    <w:rsid w:val="00273033"/>
    <w:rsid w:val="00280847"/>
    <w:rsid w:val="00281113"/>
    <w:rsid w:val="00281E65"/>
    <w:rsid w:val="00282056"/>
    <w:rsid w:val="00282391"/>
    <w:rsid w:val="002900B2"/>
    <w:rsid w:val="00290686"/>
    <w:rsid w:val="00295AF6"/>
    <w:rsid w:val="002960C5"/>
    <w:rsid w:val="00297396"/>
    <w:rsid w:val="002A0267"/>
    <w:rsid w:val="002A08C5"/>
    <w:rsid w:val="002A2A42"/>
    <w:rsid w:val="002A3061"/>
    <w:rsid w:val="002A351A"/>
    <w:rsid w:val="002A3A00"/>
    <w:rsid w:val="002A7A5D"/>
    <w:rsid w:val="002B104D"/>
    <w:rsid w:val="002B2159"/>
    <w:rsid w:val="002B4695"/>
    <w:rsid w:val="002B49FD"/>
    <w:rsid w:val="002B67F6"/>
    <w:rsid w:val="002B7F00"/>
    <w:rsid w:val="002C2055"/>
    <w:rsid w:val="002C21A8"/>
    <w:rsid w:val="002C363A"/>
    <w:rsid w:val="002C3CCB"/>
    <w:rsid w:val="002C5BA0"/>
    <w:rsid w:val="002C6164"/>
    <w:rsid w:val="002C74C1"/>
    <w:rsid w:val="002C79FB"/>
    <w:rsid w:val="002D0521"/>
    <w:rsid w:val="002D3750"/>
    <w:rsid w:val="002D3A42"/>
    <w:rsid w:val="002D6FD1"/>
    <w:rsid w:val="002D72BB"/>
    <w:rsid w:val="002D782A"/>
    <w:rsid w:val="002E0040"/>
    <w:rsid w:val="002E253A"/>
    <w:rsid w:val="002E2648"/>
    <w:rsid w:val="002E2D96"/>
    <w:rsid w:val="002E4442"/>
    <w:rsid w:val="002E460A"/>
    <w:rsid w:val="002E4E05"/>
    <w:rsid w:val="002E7875"/>
    <w:rsid w:val="002F00C4"/>
    <w:rsid w:val="002F1149"/>
    <w:rsid w:val="002F121E"/>
    <w:rsid w:val="002F4113"/>
    <w:rsid w:val="002F5350"/>
    <w:rsid w:val="002F5432"/>
    <w:rsid w:val="002F711A"/>
    <w:rsid w:val="00301D07"/>
    <w:rsid w:val="0030270C"/>
    <w:rsid w:val="0030296B"/>
    <w:rsid w:val="0030365D"/>
    <w:rsid w:val="00303B12"/>
    <w:rsid w:val="003046BA"/>
    <w:rsid w:val="0030481D"/>
    <w:rsid w:val="0030487C"/>
    <w:rsid w:val="00305406"/>
    <w:rsid w:val="003070A7"/>
    <w:rsid w:val="00307474"/>
    <w:rsid w:val="00307709"/>
    <w:rsid w:val="003114E9"/>
    <w:rsid w:val="003116EA"/>
    <w:rsid w:val="00311769"/>
    <w:rsid w:val="0031211E"/>
    <w:rsid w:val="003132FC"/>
    <w:rsid w:val="0031333E"/>
    <w:rsid w:val="00313C7A"/>
    <w:rsid w:val="0032059C"/>
    <w:rsid w:val="00322756"/>
    <w:rsid w:val="00322863"/>
    <w:rsid w:val="00322F94"/>
    <w:rsid w:val="0032301B"/>
    <w:rsid w:val="00323E8A"/>
    <w:rsid w:val="003247D8"/>
    <w:rsid w:val="00324D36"/>
    <w:rsid w:val="00326357"/>
    <w:rsid w:val="003270F6"/>
    <w:rsid w:val="003302C5"/>
    <w:rsid w:val="00331937"/>
    <w:rsid w:val="00331F1A"/>
    <w:rsid w:val="00332BEB"/>
    <w:rsid w:val="00332CE9"/>
    <w:rsid w:val="00334E61"/>
    <w:rsid w:val="00335228"/>
    <w:rsid w:val="003400FE"/>
    <w:rsid w:val="00340CC8"/>
    <w:rsid w:val="00341A92"/>
    <w:rsid w:val="0034239F"/>
    <w:rsid w:val="0034320E"/>
    <w:rsid w:val="003448B2"/>
    <w:rsid w:val="00345B78"/>
    <w:rsid w:val="003467C6"/>
    <w:rsid w:val="003468A1"/>
    <w:rsid w:val="00346A65"/>
    <w:rsid w:val="00352CB6"/>
    <w:rsid w:val="00353C59"/>
    <w:rsid w:val="00354420"/>
    <w:rsid w:val="003551D3"/>
    <w:rsid w:val="00355225"/>
    <w:rsid w:val="003553D9"/>
    <w:rsid w:val="00355AAF"/>
    <w:rsid w:val="00356AF6"/>
    <w:rsid w:val="003575E0"/>
    <w:rsid w:val="00360347"/>
    <w:rsid w:val="00360DDD"/>
    <w:rsid w:val="00361F96"/>
    <w:rsid w:val="00365DBB"/>
    <w:rsid w:val="0036676B"/>
    <w:rsid w:val="00370153"/>
    <w:rsid w:val="003704FE"/>
    <w:rsid w:val="00370BC0"/>
    <w:rsid w:val="00374769"/>
    <w:rsid w:val="00374865"/>
    <w:rsid w:val="00374D41"/>
    <w:rsid w:val="00375425"/>
    <w:rsid w:val="00376F7D"/>
    <w:rsid w:val="0037719A"/>
    <w:rsid w:val="003852FE"/>
    <w:rsid w:val="00385387"/>
    <w:rsid w:val="00385545"/>
    <w:rsid w:val="0038601C"/>
    <w:rsid w:val="0038673C"/>
    <w:rsid w:val="00387AA6"/>
    <w:rsid w:val="00391FCF"/>
    <w:rsid w:val="003928B0"/>
    <w:rsid w:val="00393E82"/>
    <w:rsid w:val="00394745"/>
    <w:rsid w:val="00394D85"/>
    <w:rsid w:val="00395EFA"/>
    <w:rsid w:val="00396517"/>
    <w:rsid w:val="00397942"/>
    <w:rsid w:val="003A024C"/>
    <w:rsid w:val="003A0D3B"/>
    <w:rsid w:val="003A3E0E"/>
    <w:rsid w:val="003A42FB"/>
    <w:rsid w:val="003A4FAE"/>
    <w:rsid w:val="003A6F67"/>
    <w:rsid w:val="003A7C96"/>
    <w:rsid w:val="003B0E25"/>
    <w:rsid w:val="003B0F85"/>
    <w:rsid w:val="003B2178"/>
    <w:rsid w:val="003B2187"/>
    <w:rsid w:val="003B336F"/>
    <w:rsid w:val="003B5916"/>
    <w:rsid w:val="003B6011"/>
    <w:rsid w:val="003B6858"/>
    <w:rsid w:val="003B7800"/>
    <w:rsid w:val="003C0AB3"/>
    <w:rsid w:val="003C1EC2"/>
    <w:rsid w:val="003C29F1"/>
    <w:rsid w:val="003C4E20"/>
    <w:rsid w:val="003D0E7F"/>
    <w:rsid w:val="003D0F42"/>
    <w:rsid w:val="003D185B"/>
    <w:rsid w:val="003D3959"/>
    <w:rsid w:val="003D43E1"/>
    <w:rsid w:val="003D47B6"/>
    <w:rsid w:val="003D5656"/>
    <w:rsid w:val="003E017D"/>
    <w:rsid w:val="003E10B1"/>
    <w:rsid w:val="003E1C8C"/>
    <w:rsid w:val="003E26B3"/>
    <w:rsid w:val="003E495A"/>
    <w:rsid w:val="003E52B1"/>
    <w:rsid w:val="003E64EA"/>
    <w:rsid w:val="003E65E4"/>
    <w:rsid w:val="003F131B"/>
    <w:rsid w:val="003F1935"/>
    <w:rsid w:val="003F1A34"/>
    <w:rsid w:val="003F2495"/>
    <w:rsid w:val="003F3964"/>
    <w:rsid w:val="003F4646"/>
    <w:rsid w:val="003F64EB"/>
    <w:rsid w:val="003F653E"/>
    <w:rsid w:val="003F783F"/>
    <w:rsid w:val="004009DC"/>
    <w:rsid w:val="00400A16"/>
    <w:rsid w:val="00400EE7"/>
    <w:rsid w:val="00401D9F"/>
    <w:rsid w:val="004038C8"/>
    <w:rsid w:val="00411FC3"/>
    <w:rsid w:val="004123C6"/>
    <w:rsid w:val="004127F0"/>
    <w:rsid w:val="00413C5A"/>
    <w:rsid w:val="00413FEB"/>
    <w:rsid w:val="0041451B"/>
    <w:rsid w:val="00414594"/>
    <w:rsid w:val="004157B8"/>
    <w:rsid w:val="00421A8E"/>
    <w:rsid w:val="00421F69"/>
    <w:rsid w:val="0042243B"/>
    <w:rsid w:val="00422B25"/>
    <w:rsid w:val="00422C13"/>
    <w:rsid w:val="004240E0"/>
    <w:rsid w:val="00424715"/>
    <w:rsid w:val="00424CDF"/>
    <w:rsid w:val="0042651F"/>
    <w:rsid w:val="00427910"/>
    <w:rsid w:val="0043069D"/>
    <w:rsid w:val="0043314F"/>
    <w:rsid w:val="00433731"/>
    <w:rsid w:val="00433C5A"/>
    <w:rsid w:val="004342EC"/>
    <w:rsid w:val="00436ACC"/>
    <w:rsid w:val="004414AB"/>
    <w:rsid w:val="00442AAA"/>
    <w:rsid w:val="00443C24"/>
    <w:rsid w:val="00443CD1"/>
    <w:rsid w:val="00444384"/>
    <w:rsid w:val="00444F38"/>
    <w:rsid w:val="0044543F"/>
    <w:rsid w:val="004478AF"/>
    <w:rsid w:val="00447984"/>
    <w:rsid w:val="0045031F"/>
    <w:rsid w:val="00452A20"/>
    <w:rsid w:val="00452C34"/>
    <w:rsid w:val="00460E5F"/>
    <w:rsid w:val="00461AED"/>
    <w:rsid w:val="00464373"/>
    <w:rsid w:val="0046660B"/>
    <w:rsid w:val="004721C5"/>
    <w:rsid w:val="0047427D"/>
    <w:rsid w:val="004743E0"/>
    <w:rsid w:val="00476086"/>
    <w:rsid w:val="00476DE4"/>
    <w:rsid w:val="00476E03"/>
    <w:rsid w:val="00480B79"/>
    <w:rsid w:val="0048127E"/>
    <w:rsid w:val="004813E7"/>
    <w:rsid w:val="00481625"/>
    <w:rsid w:val="00481716"/>
    <w:rsid w:val="00483460"/>
    <w:rsid w:val="00483D8D"/>
    <w:rsid w:val="00483DB3"/>
    <w:rsid w:val="00487683"/>
    <w:rsid w:val="00491D17"/>
    <w:rsid w:val="00492442"/>
    <w:rsid w:val="004932EE"/>
    <w:rsid w:val="004944BB"/>
    <w:rsid w:val="00496BC8"/>
    <w:rsid w:val="004A0311"/>
    <w:rsid w:val="004A0D69"/>
    <w:rsid w:val="004A446F"/>
    <w:rsid w:val="004A5DF8"/>
    <w:rsid w:val="004A61A5"/>
    <w:rsid w:val="004A69B8"/>
    <w:rsid w:val="004A719A"/>
    <w:rsid w:val="004A78C2"/>
    <w:rsid w:val="004B0ED6"/>
    <w:rsid w:val="004B3606"/>
    <w:rsid w:val="004B4761"/>
    <w:rsid w:val="004B5D2B"/>
    <w:rsid w:val="004B7AA4"/>
    <w:rsid w:val="004C39E0"/>
    <w:rsid w:val="004C4809"/>
    <w:rsid w:val="004C4FE6"/>
    <w:rsid w:val="004C5528"/>
    <w:rsid w:val="004C6350"/>
    <w:rsid w:val="004C6616"/>
    <w:rsid w:val="004D1B19"/>
    <w:rsid w:val="004D1F1A"/>
    <w:rsid w:val="004D2C66"/>
    <w:rsid w:val="004D2DA4"/>
    <w:rsid w:val="004D4032"/>
    <w:rsid w:val="004D42C9"/>
    <w:rsid w:val="004D522C"/>
    <w:rsid w:val="004D529B"/>
    <w:rsid w:val="004D67FD"/>
    <w:rsid w:val="004D6A53"/>
    <w:rsid w:val="004D6C65"/>
    <w:rsid w:val="004E0C35"/>
    <w:rsid w:val="004E159D"/>
    <w:rsid w:val="004E167E"/>
    <w:rsid w:val="004E4DF1"/>
    <w:rsid w:val="004E4FF9"/>
    <w:rsid w:val="004F064A"/>
    <w:rsid w:val="004F112B"/>
    <w:rsid w:val="004F2FF6"/>
    <w:rsid w:val="004F5D51"/>
    <w:rsid w:val="004F6C48"/>
    <w:rsid w:val="004F6E97"/>
    <w:rsid w:val="004F7700"/>
    <w:rsid w:val="005013F4"/>
    <w:rsid w:val="00502AFC"/>
    <w:rsid w:val="00503D33"/>
    <w:rsid w:val="0050557C"/>
    <w:rsid w:val="005063F0"/>
    <w:rsid w:val="0050708D"/>
    <w:rsid w:val="00511434"/>
    <w:rsid w:val="005124CD"/>
    <w:rsid w:val="005131B4"/>
    <w:rsid w:val="00514AAD"/>
    <w:rsid w:val="005152F3"/>
    <w:rsid w:val="005154AF"/>
    <w:rsid w:val="00517910"/>
    <w:rsid w:val="005211D6"/>
    <w:rsid w:val="005216CC"/>
    <w:rsid w:val="00521884"/>
    <w:rsid w:val="00521A61"/>
    <w:rsid w:val="005222B6"/>
    <w:rsid w:val="00522C6B"/>
    <w:rsid w:val="00523755"/>
    <w:rsid w:val="00523B21"/>
    <w:rsid w:val="005248F1"/>
    <w:rsid w:val="005255D9"/>
    <w:rsid w:val="00525AA4"/>
    <w:rsid w:val="00526433"/>
    <w:rsid w:val="00526966"/>
    <w:rsid w:val="00530404"/>
    <w:rsid w:val="00530942"/>
    <w:rsid w:val="00534702"/>
    <w:rsid w:val="0053497A"/>
    <w:rsid w:val="00534D07"/>
    <w:rsid w:val="00535DD8"/>
    <w:rsid w:val="00536659"/>
    <w:rsid w:val="0053763B"/>
    <w:rsid w:val="005413F4"/>
    <w:rsid w:val="00542DCF"/>
    <w:rsid w:val="005448A3"/>
    <w:rsid w:val="0054571F"/>
    <w:rsid w:val="005461A4"/>
    <w:rsid w:val="0054681D"/>
    <w:rsid w:val="005472AB"/>
    <w:rsid w:val="00547463"/>
    <w:rsid w:val="005475EB"/>
    <w:rsid w:val="005479BB"/>
    <w:rsid w:val="005511EE"/>
    <w:rsid w:val="005516D8"/>
    <w:rsid w:val="00551FAB"/>
    <w:rsid w:val="00552881"/>
    <w:rsid w:val="005548DB"/>
    <w:rsid w:val="00554DEF"/>
    <w:rsid w:val="00561F5B"/>
    <w:rsid w:val="00565B9A"/>
    <w:rsid w:val="00567789"/>
    <w:rsid w:val="00571B31"/>
    <w:rsid w:val="00572395"/>
    <w:rsid w:val="00572EAD"/>
    <w:rsid w:val="00574A03"/>
    <w:rsid w:val="005751CA"/>
    <w:rsid w:val="00575C34"/>
    <w:rsid w:val="00576817"/>
    <w:rsid w:val="00577AD0"/>
    <w:rsid w:val="00577D1C"/>
    <w:rsid w:val="005801C7"/>
    <w:rsid w:val="00580F86"/>
    <w:rsid w:val="0058281D"/>
    <w:rsid w:val="005855A7"/>
    <w:rsid w:val="00585792"/>
    <w:rsid w:val="00585CC3"/>
    <w:rsid w:val="00587D1A"/>
    <w:rsid w:val="005966CF"/>
    <w:rsid w:val="005A3AF1"/>
    <w:rsid w:val="005A54B6"/>
    <w:rsid w:val="005A5984"/>
    <w:rsid w:val="005B1BFF"/>
    <w:rsid w:val="005B2EED"/>
    <w:rsid w:val="005B3378"/>
    <w:rsid w:val="005B4120"/>
    <w:rsid w:val="005B4417"/>
    <w:rsid w:val="005B4DBD"/>
    <w:rsid w:val="005B4E4D"/>
    <w:rsid w:val="005B5119"/>
    <w:rsid w:val="005B5964"/>
    <w:rsid w:val="005B67FE"/>
    <w:rsid w:val="005B692A"/>
    <w:rsid w:val="005B7381"/>
    <w:rsid w:val="005C443D"/>
    <w:rsid w:val="005C4608"/>
    <w:rsid w:val="005C49F6"/>
    <w:rsid w:val="005C5007"/>
    <w:rsid w:val="005C544C"/>
    <w:rsid w:val="005D0AE1"/>
    <w:rsid w:val="005D2489"/>
    <w:rsid w:val="005D2D03"/>
    <w:rsid w:val="005D3042"/>
    <w:rsid w:val="005D353D"/>
    <w:rsid w:val="005D5BE8"/>
    <w:rsid w:val="005D7426"/>
    <w:rsid w:val="005D74BB"/>
    <w:rsid w:val="005E0254"/>
    <w:rsid w:val="005E1E4C"/>
    <w:rsid w:val="005E2909"/>
    <w:rsid w:val="005E4D8A"/>
    <w:rsid w:val="005E6104"/>
    <w:rsid w:val="005E7402"/>
    <w:rsid w:val="005F0E2F"/>
    <w:rsid w:val="005F32BF"/>
    <w:rsid w:val="005F59C8"/>
    <w:rsid w:val="005F7341"/>
    <w:rsid w:val="005F7DAC"/>
    <w:rsid w:val="00600DDD"/>
    <w:rsid w:val="00601390"/>
    <w:rsid w:val="006036F5"/>
    <w:rsid w:val="00603F1C"/>
    <w:rsid w:val="00604814"/>
    <w:rsid w:val="00604C57"/>
    <w:rsid w:val="0060536C"/>
    <w:rsid w:val="00606822"/>
    <w:rsid w:val="00606CC2"/>
    <w:rsid w:val="0060752C"/>
    <w:rsid w:val="00607860"/>
    <w:rsid w:val="006100ED"/>
    <w:rsid w:val="00611029"/>
    <w:rsid w:val="00614455"/>
    <w:rsid w:val="00615D8F"/>
    <w:rsid w:val="006162E5"/>
    <w:rsid w:val="006165ED"/>
    <w:rsid w:val="0062055F"/>
    <w:rsid w:val="006242B2"/>
    <w:rsid w:val="00625C6D"/>
    <w:rsid w:val="00626C84"/>
    <w:rsid w:val="00627B4F"/>
    <w:rsid w:val="00630A9E"/>
    <w:rsid w:val="006337F4"/>
    <w:rsid w:val="00633914"/>
    <w:rsid w:val="00633BF8"/>
    <w:rsid w:val="00640CA4"/>
    <w:rsid w:val="00641116"/>
    <w:rsid w:val="006438F2"/>
    <w:rsid w:val="00645F89"/>
    <w:rsid w:val="00646496"/>
    <w:rsid w:val="006479BB"/>
    <w:rsid w:val="006502EF"/>
    <w:rsid w:val="00651C06"/>
    <w:rsid w:val="00652B1C"/>
    <w:rsid w:val="00656C0C"/>
    <w:rsid w:val="00661669"/>
    <w:rsid w:val="00661FF8"/>
    <w:rsid w:val="00663EAB"/>
    <w:rsid w:val="00664186"/>
    <w:rsid w:val="0066478F"/>
    <w:rsid w:val="006649B8"/>
    <w:rsid w:val="00665396"/>
    <w:rsid w:val="00671E84"/>
    <w:rsid w:val="00672093"/>
    <w:rsid w:val="0067237E"/>
    <w:rsid w:val="0067371B"/>
    <w:rsid w:val="00674D26"/>
    <w:rsid w:val="00675A9D"/>
    <w:rsid w:val="006766E9"/>
    <w:rsid w:val="00680B3F"/>
    <w:rsid w:val="00681E75"/>
    <w:rsid w:val="006849DF"/>
    <w:rsid w:val="006853E2"/>
    <w:rsid w:val="00685404"/>
    <w:rsid w:val="00686263"/>
    <w:rsid w:val="006904D2"/>
    <w:rsid w:val="006917F8"/>
    <w:rsid w:val="0069238D"/>
    <w:rsid w:val="006947A8"/>
    <w:rsid w:val="00695767"/>
    <w:rsid w:val="00696FF8"/>
    <w:rsid w:val="006A2842"/>
    <w:rsid w:val="006A4066"/>
    <w:rsid w:val="006A5671"/>
    <w:rsid w:val="006B1207"/>
    <w:rsid w:val="006B1A2A"/>
    <w:rsid w:val="006B5650"/>
    <w:rsid w:val="006B6367"/>
    <w:rsid w:val="006C3536"/>
    <w:rsid w:val="006C3FC5"/>
    <w:rsid w:val="006C6651"/>
    <w:rsid w:val="006C6EE7"/>
    <w:rsid w:val="006C78CC"/>
    <w:rsid w:val="006D2AC3"/>
    <w:rsid w:val="006D3639"/>
    <w:rsid w:val="006D5421"/>
    <w:rsid w:val="006D60C5"/>
    <w:rsid w:val="006D7F07"/>
    <w:rsid w:val="006E0014"/>
    <w:rsid w:val="006E1758"/>
    <w:rsid w:val="006E387C"/>
    <w:rsid w:val="006E65A8"/>
    <w:rsid w:val="006E7653"/>
    <w:rsid w:val="006F2589"/>
    <w:rsid w:val="006F3288"/>
    <w:rsid w:val="006F53EB"/>
    <w:rsid w:val="0070007C"/>
    <w:rsid w:val="007002C9"/>
    <w:rsid w:val="00702715"/>
    <w:rsid w:val="007049D6"/>
    <w:rsid w:val="00705BF8"/>
    <w:rsid w:val="00705CD2"/>
    <w:rsid w:val="007101D2"/>
    <w:rsid w:val="007101F4"/>
    <w:rsid w:val="00711713"/>
    <w:rsid w:val="00711BD9"/>
    <w:rsid w:val="007133A0"/>
    <w:rsid w:val="00713C91"/>
    <w:rsid w:val="00715F76"/>
    <w:rsid w:val="00717A5C"/>
    <w:rsid w:val="00722F40"/>
    <w:rsid w:val="00723C34"/>
    <w:rsid w:val="00725DEC"/>
    <w:rsid w:val="0072712E"/>
    <w:rsid w:val="00727781"/>
    <w:rsid w:val="00730607"/>
    <w:rsid w:val="00733D19"/>
    <w:rsid w:val="00733FA4"/>
    <w:rsid w:val="00735050"/>
    <w:rsid w:val="0073524B"/>
    <w:rsid w:val="007369E0"/>
    <w:rsid w:val="0073743A"/>
    <w:rsid w:val="00740AA6"/>
    <w:rsid w:val="00741458"/>
    <w:rsid w:val="00741628"/>
    <w:rsid w:val="00743984"/>
    <w:rsid w:val="007445CB"/>
    <w:rsid w:val="00744997"/>
    <w:rsid w:val="00744CBC"/>
    <w:rsid w:val="00744ED4"/>
    <w:rsid w:val="00745A20"/>
    <w:rsid w:val="00745D44"/>
    <w:rsid w:val="00746885"/>
    <w:rsid w:val="0075315F"/>
    <w:rsid w:val="00754F06"/>
    <w:rsid w:val="0075521C"/>
    <w:rsid w:val="00756B9F"/>
    <w:rsid w:val="00756BA8"/>
    <w:rsid w:val="00757751"/>
    <w:rsid w:val="00760833"/>
    <w:rsid w:val="0076090E"/>
    <w:rsid w:val="00761D4D"/>
    <w:rsid w:val="00762C47"/>
    <w:rsid w:val="00763F22"/>
    <w:rsid w:val="00763F47"/>
    <w:rsid w:val="00767465"/>
    <w:rsid w:val="00767929"/>
    <w:rsid w:val="00770E54"/>
    <w:rsid w:val="007714C7"/>
    <w:rsid w:val="00771BA1"/>
    <w:rsid w:val="00772CFA"/>
    <w:rsid w:val="00772F8A"/>
    <w:rsid w:val="0077692E"/>
    <w:rsid w:val="00777EDE"/>
    <w:rsid w:val="00780DF0"/>
    <w:rsid w:val="00781623"/>
    <w:rsid w:val="00783CD9"/>
    <w:rsid w:val="00784930"/>
    <w:rsid w:val="0078539C"/>
    <w:rsid w:val="00786B42"/>
    <w:rsid w:val="0078746F"/>
    <w:rsid w:val="00787552"/>
    <w:rsid w:val="007878C6"/>
    <w:rsid w:val="00790282"/>
    <w:rsid w:val="0079183C"/>
    <w:rsid w:val="00792592"/>
    <w:rsid w:val="00792649"/>
    <w:rsid w:val="007926A1"/>
    <w:rsid w:val="007956C6"/>
    <w:rsid w:val="00796334"/>
    <w:rsid w:val="0079720E"/>
    <w:rsid w:val="007A0CB6"/>
    <w:rsid w:val="007A17F4"/>
    <w:rsid w:val="007A54FD"/>
    <w:rsid w:val="007A5845"/>
    <w:rsid w:val="007A5AA9"/>
    <w:rsid w:val="007A624E"/>
    <w:rsid w:val="007A6724"/>
    <w:rsid w:val="007A6EA7"/>
    <w:rsid w:val="007B0672"/>
    <w:rsid w:val="007B071A"/>
    <w:rsid w:val="007B1281"/>
    <w:rsid w:val="007B30EE"/>
    <w:rsid w:val="007B4F2E"/>
    <w:rsid w:val="007B561E"/>
    <w:rsid w:val="007B70AB"/>
    <w:rsid w:val="007C05F0"/>
    <w:rsid w:val="007C256D"/>
    <w:rsid w:val="007C2FC4"/>
    <w:rsid w:val="007C4EE7"/>
    <w:rsid w:val="007C5D3F"/>
    <w:rsid w:val="007C625D"/>
    <w:rsid w:val="007C66E4"/>
    <w:rsid w:val="007C6D9E"/>
    <w:rsid w:val="007C718F"/>
    <w:rsid w:val="007D0601"/>
    <w:rsid w:val="007D0674"/>
    <w:rsid w:val="007D3562"/>
    <w:rsid w:val="007D585D"/>
    <w:rsid w:val="007E15F4"/>
    <w:rsid w:val="007E1682"/>
    <w:rsid w:val="007E1DD4"/>
    <w:rsid w:val="007E2601"/>
    <w:rsid w:val="007E2CA8"/>
    <w:rsid w:val="007E428A"/>
    <w:rsid w:val="007E4585"/>
    <w:rsid w:val="007E5580"/>
    <w:rsid w:val="007E6071"/>
    <w:rsid w:val="007E7E36"/>
    <w:rsid w:val="007F06BF"/>
    <w:rsid w:val="007F0820"/>
    <w:rsid w:val="007F1F51"/>
    <w:rsid w:val="007F4708"/>
    <w:rsid w:val="007F75DD"/>
    <w:rsid w:val="00801A7F"/>
    <w:rsid w:val="00802F49"/>
    <w:rsid w:val="008032AC"/>
    <w:rsid w:val="0080371F"/>
    <w:rsid w:val="00804D02"/>
    <w:rsid w:val="0080524F"/>
    <w:rsid w:val="00806547"/>
    <w:rsid w:val="00806A38"/>
    <w:rsid w:val="00807BC5"/>
    <w:rsid w:val="00807EE0"/>
    <w:rsid w:val="008109DC"/>
    <w:rsid w:val="00810C44"/>
    <w:rsid w:val="008111B9"/>
    <w:rsid w:val="008113B9"/>
    <w:rsid w:val="00812117"/>
    <w:rsid w:val="00815019"/>
    <w:rsid w:val="0081553B"/>
    <w:rsid w:val="00815DB7"/>
    <w:rsid w:val="00815EEF"/>
    <w:rsid w:val="00816AEE"/>
    <w:rsid w:val="00820DC3"/>
    <w:rsid w:val="00821781"/>
    <w:rsid w:val="00821846"/>
    <w:rsid w:val="00822A57"/>
    <w:rsid w:val="0082318C"/>
    <w:rsid w:val="008247B8"/>
    <w:rsid w:val="00824BF7"/>
    <w:rsid w:val="0082593A"/>
    <w:rsid w:val="00826BF3"/>
    <w:rsid w:val="008274BE"/>
    <w:rsid w:val="00830E9C"/>
    <w:rsid w:val="0083372B"/>
    <w:rsid w:val="008350F6"/>
    <w:rsid w:val="00835C94"/>
    <w:rsid w:val="008379AF"/>
    <w:rsid w:val="008408F1"/>
    <w:rsid w:val="00842C6C"/>
    <w:rsid w:val="0084529D"/>
    <w:rsid w:val="0084581E"/>
    <w:rsid w:val="00852CC2"/>
    <w:rsid w:val="00853B59"/>
    <w:rsid w:val="00853BB0"/>
    <w:rsid w:val="0085505B"/>
    <w:rsid w:val="00857324"/>
    <w:rsid w:val="008606CE"/>
    <w:rsid w:val="00862354"/>
    <w:rsid w:val="00863083"/>
    <w:rsid w:val="00864243"/>
    <w:rsid w:val="00865270"/>
    <w:rsid w:val="00865539"/>
    <w:rsid w:val="00867BE7"/>
    <w:rsid w:val="00872EF3"/>
    <w:rsid w:val="008748C5"/>
    <w:rsid w:val="00874D6B"/>
    <w:rsid w:val="0087643A"/>
    <w:rsid w:val="00876ABD"/>
    <w:rsid w:val="008772E2"/>
    <w:rsid w:val="008776F5"/>
    <w:rsid w:val="0088066C"/>
    <w:rsid w:val="008829E0"/>
    <w:rsid w:val="00884049"/>
    <w:rsid w:val="00885268"/>
    <w:rsid w:val="00885FDC"/>
    <w:rsid w:val="00887C99"/>
    <w:rsid w:val="00894267"/>
    <w:rsid w:val="008961FA"/>
    <w:rsid w:val="00897E6E"/>
    <w:rsid w:val="008A1CC3"/>
    <w:rsid w:val="008A3D5D"/>
    <w:rsid w:val="008A4141"/>
    <w:rsid w:val="008A4633"/>
    <w:rsid w:val="008A5547"/>
    <w:rsid w:val="008A575A"/>
    <w:rsid w:val="008A583F"/>
    <w:rsid w:val="008A6169"/>
    <w:rsid w:val="008A6F85"/>
    <w:rsid w:val="008B01B0"/>
    <w:rsid w:val="008B06A9"/>
    <w:rsid w:val="008B122D"/>
    <w:rsid w:val="008B15F5"/>
    <w:rsid w:val="008B4D90"/>
    <w:rsid w:val="008B54FB"/>
    <w:rsid w:val="008B6950"/>
    <w:rsid w:val="008C0A03"/>
    <w:rsid w:val="008C1A56"/>
    <w:rsid w:val="008C29AD"/>
    <w:rsid w:val="008C33AC"/>
    <w:rsid w:val="008C4347"/>
    <w:rsid w:val="008C467D"/>
    <w:rsid w:val="008D06A6"/>
    <w:rsid w:val="008D1356"/>
    <w:rsid w:val="008D3A26"/>
    <w:rsid w:val="008D461A"/>
    <w:rsid w:val="008D4B63"/>
    <w:rsid w:val="008D5230"/>
    <w:rsid w:val="008D600E"/>
    <w:rsid w:val="008D7B90"/>
    <w:rsid w:val="008E1AF7"/>
    <w:rsid w:val="008E7A98"/>
    <w:rsid w:val="008F10DB"/>
    <w:rsid w:val="008F2057"/>
    <w:rsid w:val="008F42BA"/>
    <w:rsid w:val="008F542E"/>
    <w:rsid w:val="008F61CB"/>
    <w:rsid w:val="008F65FF"/>
    <w:rsid w:val="00902C61"/>
    <w:rsid w:val="009036DA"/>
    <w:rsid w:val="00907A68"/>
    <w:rsid w:val="009121E0"/>
    <w:rsid w:val="00912BA6"/>
    <w:rsid w:val="00912DCE"/>
    <w:rsid w:val="00913DC8"/>
    <w:rsid w:val="009148C7"/>
    <w:rsid w:val="00915D51"/>
    <w:rsid w:val="0091764F"/>
    <w:rsid w:val="00922DAA"/>
    <w:rsid w:val="00925A84"/>
    <w:rsid w:val="00932A87"/>
    <w:rsid w:val="009332D3"/>
    <w:rsid w:val="00934338"/>
    <w:rsid w:val="009356FC"/>
    <w:rsid w:val="009357CD"/>
    <w:rsid w:val="00935FD2"/>
    <w:rsid w:val="009361D1"/>
    <w:rsid w:val="00936F21"/>
    <w:rsid w:val="009375B7"/>
    <w:rsid w:val="009403D6"/>
    <w:rsid w:val="0094310E"/>
    <w:rsid w:val="009437BA"/>
    <w:rsid w:val="00944DDA"/>
    <w:rsid w:val="00946D65"/>
    <w:rsid w:val="00950A20"/>
    <w:rsid w:val="00950D82"/>
    <w:rsid w:val="009527F3"/>
    <w:rsid w:val="009532FA"/>
    <w:rsid w:val="00955471"/>
    <w:rsid w:val="00956000"/>
    <w:rsid w:val="00963DF3"/>
    <w:rsid w:val="00965C41"/>
    <w:rsid w:val="00966514"/>
    <w:rsid w:val="00970693"/>
    <w:rsid w:val="00970A72"/>
    <w:rsid w:val="009742B5"/>
    <w:rsid w:val="00974E40"/>
    <w:rsid w:val="009753E7"/>
    <w:rsid w:val="00975785"/>
    <w:rsid w:val="00976EA9"/>
    <w:rsid w:val="00977423"/>
    <w:rsid w:val="00977611"/>
    <w:rsid w:val="0098006A"/>
    <w:rsid w:val="0098142D"/>
    <w:rsid w:val="00981BC6"/>
    <w:rsid w:val="00984455"/>
    <w:rsid w:val="00984803"/>
    <w:rsid w:val="00984DCC"/>
    <w:rsid w:val="00991B85"/>
    <w:rsid w:val="009925A7"/>
    <w:rsid w:val="00994336"/>
    <w:rsid w:val="0099453D"/>
    <w:rsid w:val="00996E27"/>
    <w:rsid w:val="009A0033"/>
    <w:rsid w:val="009A114A"/>
    <w:rsid w:val="009A16E7"/>
    <w:rsid w:val="009A3CDC"/>
    <w:rsid w:val="009A3F6B"/>
    <w:rsid w:val="009A6D78"/>
    <w:rsid w:val="009A7795"/>
    <w:rsid w:val="009B0676"/>
    <w:rsid w:val="009B0E38"/>
    <w:rsid w:val="009B36A2"/>
    <w:rsid w:val="009B66C5"/>
    <w:rsid w:val="009B678A"/>
    <w:rsid w:val="009B67FC"/>
    <w:rsid w:val="009C01D2"/>
    <w:rsid w:val="009C15A5"/>
    <w:rsid w:val="009C1DCE"/>
    <w:rsid w:val="009C328B"/>
    <w:rsid w:val="009C41EF"/>
    <w:rsid w:val="009C64CE"/>
    <w:rsid w:val="009C6E5D"/>
    <w:rsid w:val="009C6E71"/>
    <w:rsid w:val="009C77AE"/>
    <w:rsid w:val="009D3FAC"/>
    <w:rsid w:val="009E21E8"/>
    <w:rsid w:val="009E246A"/>
    <w:rsid w:val="009E2486"/>
    <w:rsid w:val="009E2A99"/>
    <w:rsid w:val="009E303C"/>
    <w:rsid w:val="009E35BA"/>
    <w:rsid w:val="009E3A3C"/>
    <w:rsid w:val="009E4057"/>
    <w:rsid w:val="009F00BD"/>
    <w:rsid w:val="009F10E0"/>
    <w:rsid w:val="009F2610"/>
    <w:rsid w:val="009F2BC8"/>
    <w:rsid w:val="009F399A"/>
    <w:rsid w:val="009F3C32"/>
    <w:rsid w:val="009F5A2E"/>
    <w:rsid w:val="009F6798"/>
    <w:rsid w:val="009F67D9"/>
    <w:rsid w:val="009F6A6E"/>
    <w:rsid w:val="00A00F70"/>
    <w:rsid w:val="00A0231A"/>
    <w:rsid w:val="00A0547A"/>
    <w:rsid w:val="00A054B4"/>
    <w:rsid w:val="00A0651D"/>
    <w:rsid w:val="00A11190"/>
    <w:rsid w:val="00A15C23"/>
    <w:rsid w:val="00A15E07"/>
    <w:rsid w:val="00A16772"/>
    <w:rsid w:val="00A168D4"/>
    <w:rsid w:val="00A175E9"/>
    <w:rsid w:val="00A20551"/>
    <w:rsid w:val="00A20637"/>
    <w:rsid w:val="00A209AE"/>
    <w:rsid w:val="00A20AF3"/>
    <w:rsid w:val="00A20B51"/>
    <w:rsid w:val="00A2118A"/>
    <w:rsid w:val="00A21519"/>
    <w:rsid w:val="00A217AD"/>
    <w:rsid w:val="00A21EFB"/>
    <w:rsid w:val="00A228F0"/>
    <w:rsid w:val="00A25CE0"/>
    <w:rsid w:val="00A27CB8"/>
    <w:rsid w:val="00A33FF6"/>
    <w:rsid w:val="00A36754"/>
    <w:rsid w:val="00A379E9"/>
    <w:rsid w:val="00A40028"/>
    <w:rsid w:val="00A40123"/>
    <w:rsid w:val="00A41F65"/>
    <w:rsid w:val="00A4292E"/>
    <w:rsid w:val="00A4338B"/>
    <w:rsid w:val="00A4345B"/>
    <w:rsid w:val="00A45C5D"/>
    <w:rsid w:val="00A52DD9"/>
    <w:rsid w:val="00A5354E"/>
    <w:rsid w:val="00A53FAA"/>
    <w:rsid w:val="00A54461"/>
    <w:rsid w:val="00A549AF"/>
    <w:rsid w:val="00A55AB8"/>
    <w:rsid w:val="00A57E24"/>
    <w:rsid w:val="00A61AE9"/>
    <w:rsid w:val="00A61FB8"/>
    <w:rsid w:val="00A63100"/>
    <w:rsid w:val="00A67624"/>
    <w:rsid w:val="00A7065B"/>
    <w:rsid w:val="00A70E0A"/>
    <w:rsid w:val="00A714A4"/>
    <w:rsid w:val="00A72E85"/>
    <w:rsid w:val="00A73096"/>
    <w:rsid w:val="00A748C8"/>
    <w:rsid w:val="00A75552"/>
    <w:rsid w:val="00A756FC"/>
    <w:rsid w:val="00A763A1"/>
    <w:rsid w:val="00A766EA"/>
    <w:rsid w:val="00A805DE"/>
    <w:rsid w:val="00A81865"/>
    <w:rsid w:val="00A8333F"/>
    <w:rsid w:val="00A86929"/>
    <w:rsid w:val="00A87BC3"/>
    <w:rsid w:val="00A933BB"/>
    <w:rsid w:val="00A96D98"/>
    <w:rsid w:val="00AA0D4A"/>
    <w:rsid w:val="00AA2C3E"/>
    <w:rsid w:val="00AA6202"/>
    <w:rsid w:val="00AB1DCF"/>
    <w:rsid w:val="00AB3190"/>
    <w:rsid w:val="00AC0037"/>
    <w:rsid w:val="00AC12A5"/>
    <w:rsid w:val="00AC2997"/>
    <w:rsid w:val="00AC4A08"/>
    <w:rsid w:val="00AC53DC"/>
    <w:rsid w:val="00AC5A17"/>
    <w:rsid w:val="00AC6082"/>
    <w:rsid w:val="00AC654E"/>
    <w:rsid w:val="00AC6C40"/>
    <w:rsid w:val="00AD1A54"/>
    <w:rsid w:val="00AD437B"/>
    <w:rsid w:val="00AE07D3"/>
    <w:rsid w:val="00AE09DC"/>
    <w:rsid w:val="00AE2271"/>
    <w:rsid w:val="00AE3FD2"/>
    <w:rsid w:val="00AE61FE"/>
    <w:rsid w:val="00AE665D"/>
    <w:rsid w:val="00AE6B2E"/>
    <w:rsid w:val="00AE6BCB"/>
    <w:rsid w:val="00AE6E9E"/>
    <w:rsid w:val="00AF0147"/>
    <w:rsid w:val="00AF0170"/>
    <w:rsid w:val="00AF08A0"/>
    <w:rsid w:val="00AF1334"/>
    <w:rsid w:val="00AF15DC"/>
    <w:rsid w:val="00AF1DB1"/>
    <w:rsid w:val="00AF22A0"/>
    <w:rsid w:val="00AF3865"/>
    <w:rsid w:val="00AF4B1B"/>
    <w:rsid w:val="00AF4D86"/>
    <w:rsid w:val="00AF5AE5"/>
    <w:rsid w:val="00AF6399"/>
    <w:rsid w:val="00AF67AD"/>
    <w:rsid w:val="00B0040E"/>
    <w:rsid w:val="00B005D5"/>
    <w:rsid w:val="00B00D85"/>
    <w:rsid w:val="00B02303"/>
    <w:rsid w:val="00B024F1"/>
    <w:rsid w:val="00B03D15"/>
    <w:rsid w:val="00B04E9E"/>
    <w:rsid w:val="00B05107"/>
    <w:rsid w:val="00B05485"/>
    <w:rsid w:val="00B06700"/>
    <w:rsid w:val="00B10086"/>
    <w:rsid w:val="00B100FB"/>
    <w:rsid w:val="00B12079"/>
    <w:rsid w:val="00B1222A"/>
    <w:rsid w:val="00B136CB"/>
    <w:rsid w:val="00B15127"/>
    <w:rsid w:val="00B154A8"/>
    <w:rsid w:val="00B1725A"/>
    <w:rsid w:val="00B20138"/>
    <w:rsid w:val="00B20722"/>
    <w:rsid w:val="00B22B9F"/>
    <w:rsid w:val="00B23E3E"/>
    <w:rsid w:val="00B2448B"/>
    <w:rsid w:val="00B2663F"/>
    <w:rsid w:val="00B33AC3"/>
    <w:rsid w:val="00B34737"/>
    <w:rsid w:val="00B3601D"/>
    <w:rsid w:val="00B371C5"/>
    <w:rsid w:val="00B37678"/>
    <w:rsid w:val="00B40995"/>
    <w:rsid w:val="00B423B1"/>
    <w:rsid w:val="00B44144"/>
    <w:rsid w:val="00B444D7"/>
    <w:rsid w:val="00B44D10"/>
    <w:rsid w:val="00B44E0A"/>
    <w:rsid w:val="00B46328"/>
    <w:rsid w:val="00B47C27"/>
    <w:rsid w:val="00B47CCE"/>
    <w:rsid w:val="00B51113"/>
    <w:rsid w:val="00B51FB8"/>
    <w:rsid w:val="00B54483"/>
    <w:rsid w:val="00B55D78"/>
    <w:rsid w:val="00B57580"/>
    <w:rsid w:val="00B605F7"/>
    <w:rsid w:val="00B60C6F"/>
    <w:rsid w:val="00B60E8A"/>
    <w:rsid w:val="00B63B75"/>
    <w:rsid w:val="00B647DE"/>
    <w:rsid w:val="00B70A31"/>
    <w:rsid w:val="00B71835"/>
    <w:rsid w:val="00B71C4B"/>
    <w:rsid w:val="00B731A6"/>
    <w:rsid w:val="00B74950"/>
    <w:rsid w:val="00B765C6"/>
    <w:rsid w:val="00B77163"/>
    <w:rsid w:val="00B80A84"/>
    <w:rsid w:val="00B82D4A"/>
    <w:rsid w:val="00B83BEB"/>
    <w:rsid w:val="00B83DAC"/>
    <w:rsid w:val="00B840EB"/>
    <w:rsid w:val="00B84D33"/>
    <w:rsid w:val="00B852EB"/>
    <w:rsid w:val="00B87154"/>
    <w:rsid w:val="00B871E2"/>
    <w:rsid w:val="00B918CE"/>
    <w:rsid w:val="00B91948"/>
    <w:rsid w:val="00B91C63"/>
    <w:rsid w:val="00B943DA"/>
    <w:rsid w:val="00B94747"/>
    <w:rsid w:val="00B95BA3"/>
    <w:rsid w:val="00BA179A"/>
    <w:rsid w:val="00BA21BB"/>
    <w:rsid w:val="00BA2AB7"/>
    <w:rsid w:val="00BA31EF"/>
    <w:rsid w:val="00BA47F5"/>
    <w:rsid w:val="00BA659E"/>
    <w:rsid w:val="00BA67D5"/>
    <w:rsid w:val="00BA682D"/>
    <w:rsid w:val="00BA7239"/>
    <w:rsid w:val="00BA7D23"/>
    <w:rsid w:val="00BB0C62"/>
    <w:rsid w:val="00BB0EE0"/>
    <w:rsid w:val="00BB4896"/>
    <w:rsid w:val="00BB580E"/>
    <w:rsid w:val="00BB6866"/>
    <w:rsid w:val="00BC0072"/>
    <w:rsid w:val="00BC1B33"/>
    <w:rsid w:val="00BC3576"/>
    <w:rsid w:val="00BC4B00"/>
    <w:rsid w:val="00BC4D3F"/>
    <w:rsid w:val="00BC511E"/>
    <w:rsid w:val="00BC630A"/>
    <w:rsid w:val="00BD15C9"/>
    <w:rsid w:val="00BD1917"/>
    <w:rsid w:val="00BD1B5D"/>
    <w:rsid w:val="00BD29D8"/>
    <w:rsid w:val="00BD729B"/>
    <w:rsid w:val="00BE0EB7"/>
    <w:rsid w:val="00BE1299"/>
    <w:rsid w:val="00BE17C5"/>
    <w:rsid w:val="00BE26D3"/>
    <w:rsid w:val="00BE2C26"/>
    <w:rsid w:val="00BE58DF"/>
    <w:rsid w:val="00BE66A2"/>
    <w:rsid w:val="00BE74E1"/>
    <w:rsid w:val="00BF005C"/>
    <w:rsid w:val="00BF046A"/>
    <w:rsid w:val="00BF1E62"/>
    <w:rsid w:val="00BF4196"/>
    <w:rsid w:val="00BF4D59"/>
    <w:rsid w:val="00BF5486"/>
    <w:rsid w:val="00BF5D03"/>
    <w:rsid w:val="00BF7651"/>
    <w:rsid w:val="00BF782D"/>
    <w:rsid w:val="00BF7AEC"/>
    <w:rsid w:val="00C03755"/>
    <w:rsid w:val="00C03B53"/>
    <w:rsid w:val="00C06956"/>
    <w:rsid w:val="00C07F30"/>
    <w:rsid w:val="00C10887"/>
    <w:rsid w:val="00C10955"/>
    <w:rsid w:val="00C10E10"/>
    <w:rsid w:val="00C11D27"/>
    <w:rsid w:val="00C1432F"/>
    <w:rsid w:val="00C1462E"/>
    <w:rsid w:val="00C14D2C"/>
    <w:rsid w:val="00C14EDE"/>
    <w:rsid w:val="00C14F72"/>
    <w:rsid w:val="00C14FD5"/>
    <w:rsid w:val="00C16648"/>
    <w:rsid w:val="00C166FD"/>
    <w:rsid w:val="00C16DEA"/>
    <w:rsid w:val="00C206DB"/>
    <w:rsid w:val="00C21074"/>
    <w:rsid w:val="00C2196E"/>
    <w:rsid w:val="00C21AF9"/>
    <w:rsid w:val="00C26332"/>
    <w:rsid w:val="00C26C51"/>
    <w:rsid w:val="00C303F1"/>
    <w:rsid w:val="00C3271C"/>
    <w:rsid w:val="00C327DB"/>
    <w:rsid w:val="00C32915"/>
    <w:rsid w:val="00C3352E"/>
    <w:rsid w:val="00C33572"/>
    <w:rsid w:val="00C34717"/>
    <w:rsid w:val="00C3504D"/>
    <w:rsid w:val="00C358BE"/>
    <w:rsid w:val="00C375F9"/>
    <w:rsid w:val="00C37BAC"/>
    <w:rsid w:val="00C4043F"/>
    <w:rsid w:val="00C4055D"/>
    <w:rsid w:val="00C406B3"/>
    <w:rsid w:val="00C40FCD"/>
    <w:rsid w:val="00C4349D"/>
    <w:rsid w:val="00C45499"/>
    <w:rsid w:val="00C50997"/>
    <w:rsid w:val="00C5431F"/>
    <w:rsid w:val="00C5440F"/>
    <w:rsid w:val="00C54803"/>
    <w:rsid w:val="00C54887"/>
    <w:rsid w:val="00C558B3"/>
    <w:rsid w:val="00C60464"/>
    <w:rsid w:val="00C60C5B"/>
    <w:rsid w:val="00C61771"/>
    <w:rsid w:val="00C6269A"/>
    <w:rsid w:val="00C63FC5"/>
    <w:rsid w:val="00C6489E"/>
    <w:rsid w:val="00C649BC"/>
    <w:rsid w:val="00C65D13"/>
    <w:rsid w:val="00C6628C"/>
    <w:rsid w:val="00C663F4"/>
    <w:rsid w:val="00C70406"/>
    <w:rsid w:val="00C73449"/>
    <w:rsid w:val="00C80D0E"/>
    <w:rsid w:val="00C80F55"/>
    <w:rsid w:val="00C81688"/>
    <w:rsid w:val="00C82161"/>
    <w:rsid w:val="00C821FE"/>
    <w:rsid w:val="00C833B4"/>
    <w:rsid w:val="00C8399D"/>
    <w:rsid w:val="00C84632"/>
    <w:rsid w:val="00C846DD"/>
    <w:rsid w:val="00C84EE3"/>
    <w:rsid w:val="00C85AA8"/>
    <w:rsid w:val="00C87AC4"/>
    <w:rsid w:val="00C90420"/>
    <w:rsid w:val="00C9182B"/>
    <w:rsid w:val="00C92798"/>
    <w:rsid w:val="00C92831"/>
    <w:rsid w:val="00C93C36"/>
    <w:rsid w:val="00C9538B"/>
    <w:rsid w:val="00C961E6"/>
    <w:rsid w:val="00C979DE"/>
    <w:rsid w:val="00CA0F77"/>
    <w:rsid w:val="00CA129D"/>
    <w:rsid w:val="00CA18C9"/>
    <w:rsid w:val="00CA1A26"/>
    <w:rsid w:val="00CA1D07"/>
    <w:rsid w:val="00CA2490"/>
    <w:rsid w:val="00CA2DE1"/>
    <w:rsid w:val="00CA4188"/>
    <w:rsid w:val="00CA44BA"/>
    <w:rsid w:val="00CA4B90"/>
    <w:rsid w:val="00CA5572"/>
    <w:rsid w:val="00CA55D1"/>
    <w:rsid w:val="00CA5982"/>
    <w:rsid w:val="00CB058D"/>
    <w:rsid w:val="00CB2DA0"/>
    <w:rsid w:val="00CB42BA"/>
    <w:rsid w:val="00CB5254"/>
    <w:rsid w:val="00CB5884"/>
    <w:rsid w:val="00CB6493"/>
    <w:rsid w:val="00CB7056"/>
    <w:rsid w:val="00CC022E"/>
    <w:rsid w:val="00CC0574"/>
    <w:rsid w:val="00CC0DCD"/>
    <w:rsid w:val="00CC1E46"/>
    <w:rsid w:val="00CC56B4"/>
    <w:rsid w:val="00CD0339"/>
    <w:rsid w:val="00CD2AD2"/>
    <w:rsid w:val="00CD2B03"/>
    <w:rsid w:val="00CD3BD2"/>
    <w:rsid w:val="00CD4178"/>
    <w:rsid w:val="00CD41D0"/>
    <w:rsid w:val="00CD54A0"/>
    <w:rsid w:val="00CE0FD2"/>
    <w:rsid w:val="00CE1E53"/>
    <w:rsid w:val="00CE3C98"/>
    <w:rsid w:val="00CE43EF"/>
    <w:rsid w:val="00CE4858"/>
    <w:rsid w:val="00CE4AAF"/>
    <w:rsid w:val="00CF20A4"/>
    <w:rsid w:val="00CF2EE9"/>
    <w:rsid w:val="00CF3236"/>
    <w:rsid w:val="00CF3674"/>
    <w:rsid w:val="00CF4E61"/>
    <w:rsid w:val="00CF5A20"/>
    <w:rsid w:val="00CF5AC7"/>
    <w:rsid w:val="00CF6F0E"/>
    <w:rsid w:val="00D05CF5"/>
    <w:rsid w:val="00D079D5"/>
    <w:rsid w:val="00D1015E"/>
    <w:rsid w:val="00D12CA4"/>
    <w:rsid w:val="00D145D1"/>
    <w:rsid w:val="00D1506C"/>
    <w:rsid w:val="00D15D1E"/>
    <w:rsid w:val="00D160C7"/>
    <w:rsid w:val="00D16C8A"/>
    <w:rsid w:val="00D173FE"/>
    <w:rsid w:val="00D2162E"/>
    <w:rsid w:val="00D2260B"/>
    <w:rsid w:val="00D258AB"/>
    <w:rsid w:val="00D262AE"/>
    <w:rsid w:val="00D26B12"/>
    <w:rsid w:val="00D2796F"/>
    <w:rsid w:val="00D3134E"/>
    <w:rsid w:val="00D31EB0"/>
    <w:rsid w:val="00D321ED"/>
    <w:rsid w:val="00D323E3"/>
    <w:rsid w:val="00D325BC"/>
    <w:rsid w:val="00D3450A"/>
    <w:rsid w:val="00D34759"/>
    <w:rsid w:val="00D34A1F"/>
    <w:rsid w:val="00D34B72"/>
    <w:rsid w:val="00D3796C"/>
    <w:rsid w:val="00D37B0C"/>
    <w:rsid w:val="00D432CD"/>
    <w:rsid w:val="00D50BC5"/>
    <w:rsid w:val="00D521B5"/>
    <w:rsid w:val="00D52B4D"/>
    <w:rsid w:val="00D52D3C"/>
    <w:rsid w:val="00D545C0"/>
    <w:rsid w:val="00D546F6"/>
    <w:rsid w:val="00D57E1B"/>
    <w:rsid w:val="00D6048E"/>
    <w:rsid w:val="00D607BD"/>
    <w:rsid w:val="00D60D26"/>
    <w:rsid w:val="00D61F58"/>
    <w:rsid w:val="00D62253"/>
    <w:rsid w:val="00D63492"/>
    <w:rsid w:val="00D6586F"/>
    <w:rsid w:val="00D70090"/>
    <w:rsid w:val="00D7165B"/>
    <w:rsid w:val="00D725ED"/>
    <w:rsid w:val="00D73F9C"/>
    <w:rsid w:val="00D7419A"/>
    <w:rsid w:val="00D76F4C"/>
    <w:rsid w:val="00D77A0C"/>
    <w:rsid w:val="00D844CE"/>
    <w:rsid w:val="00D8486F"/>
    <w:rsid w:val="00D84D3B"/>
    <w:rsid w:val="00D85028"/>
    <w:rsid w:val="00D855FD"/>
    <w:rsid w:val="00D8639C"/>
    <w:rsid w:val="00D92AE1"/>
    <w:rsid w:val="00D92B59"/>
    <w:rsid w:val="00D93E18"/>
    <w:rsid w:val="00D94AEF"/>
    <w:rsid w:val="00D975F9"/>
    <w:rsid w:val="00DA2EC6"/>
    <w:rsid w:val="00DA415B"/>
    <w:rsid w:val="00DA4720"/>
    <w:rsid w:val="00DA480B"/>
    <w:rsid w:val="00DA4CB8"/>
    <w:rsid w:val="00DA5868"/>
    <w:rsid w:val="00DB0516"/>
    <w:rsid w:val="00DB1482"/>
    <w:rsid w:val="00DB15F9"/>
    <w:rsid w:val="00DB17E4"/>
    <w:rsid w:val="00DB1996"/>
    <w:rsid w:val="00DB290C"/>
    <w:rsid w:val="00DB4174"/>
    <w:rsid w:val="00DB51B3"/>
    <w:rsid w:val="00DB7970"/>
    <w:rsid w:val="00DC09CE"/>
    <w:rsid w:val="00DC254F"/>
    <w:rsid w:val="00DC572A"/>
    <w:rsid w:val="00DC61EF"/>
    <w:rsid w:val="00DC717F"/>
    <w:rsid w:val="00DD0F05"/>
    <w:rsid w:val="00DD3476"/>
    <w:rsid w:val="00DD3EA4"/>
    <w:rsid w:val="00DD3EF5"/>
    <w:rsid w:val="00DD5661"/>
    <w:rsid w:val="00DE472E"/>
    <w:rsid w:val="00DE6700"/>
    <w:rsid w:val="00DE739B"/>
    <w:rsid w:val="00DE7DCA"/>
    <w:rsid w:val="00DE7E75"/>
    <w:rsid w:val="00DF0BDE"/>
    <w:rsid w:val="00DF1368"/>
    <w:rsid w:val="00DF1C86"/>
    <w:rsid w:val="00DF3E88"/>
    <w:rsid w:val="00DF6BAA"/>
    <w:rsid w:val="00DF7ED7"/>
    <w:rsid w:val="00E01B54"/>
    <w:rsid w:val="00E022CE"/>
    <w:rsid w:val="00E025AC"/>
    <w:rsid w:val="00E02AB6"/>
    <w:rsid w:val="00E03A95"/>
    <w:rsid w:val="00E04064"/>
    <w:rsid w:val="00E07B97"/>
    <w:rsid w:val="00E07EAD"/>
    <w:rsid w:val="00E12097"/>
    <w:rsid w:val="00E159C4"/>
    <w:rsid w:val="00E17A82"/>
    <w:rsid w:val="00E20C70"/>
    <w:rsid w:val="00E21428"/>
    <w:rsid w:val="00E22108"/>
    <w:rsid w:val="00E25F32"/>
    <w:rsid w:val="00E26349"/>
    <w:rsid w:val="00E2643B"/>
    <w:rsid w:val="00E277C4"/>
    <w:rsid w:val="00E3064C"/>
    <w:rsid w:val="00E31F86"/>
    <w:rsid w:val="00E33AA0"/>
    <w:rsid w:val="00E3458F"/>
    <w:rsid w:val="00E346E2"/>
    <w:rsid w:val="00E34AF3"/>
    <w:rsid w:val="00E35517"/>
    <w:rsid w:val="00E35679"/>
    <w:rsid w:val="00E35EFA"/>
    <w:rsid w:val="00E37A24"/>
    <w:rsid w:val="00E41156"/>
    <w:rsid w:val="00E41190"/>
    <w:rsid w:val="00E47512"/>
    <w:rsid w:val="00E51531"/>
    <w:rsid w:val="00E52C14"/>
    <w:rsid w:val="00E52DF3"/>
    <w:rsid w:val="00E54DAE"/>
    <w:rsid w:val="00E55A16"/>
    <w:rsid w:val="00E56DFA"/>
    <w:rsid w:val="00E57889"/>
    <w:rsid w:val="00E57940"/>
    <w:rsid w:val="00E57CBD"/>
    <w:rsid w:val="00E57FC1"/>
    <w:rsid w:val="00E612C4"/>
    <w:rsid w:val="00E6224D"/>
    <w:rsid w:val="00E63748"/>
    <w:rsid w:val="00E65B79"/>
    <w:rsid w:val="00E6654C"/>
    <w:rsid w:val="00E6661A"/>
    <w:rsid w:val="00E6674A"/>
    <w:rsid w:val="00E66782"/>
    <w:rsid w:val="00E668B8"/>
    <w:rsid w:val="00E6748F"/>
    <w:rsid w:val="00E67B94"/>
    <w:rsid w:val="00E7334C"/>
    <w:rsid w:val="00E7494D"/>
    <w:rsid w:val="00E74A0A"/>
    <w:rsid w:val="00E76DC7"/>
    <w:rsid w:val="00E77E6C"/>
    <w:rsid w:val="00E87AD8"/>
    <w:rsid w:val="00E9037D"/>
    <w:rsid w:val="00E905E8"/>
    <w:rsid w:val="00E9387E"/>
    <w:rsid w:val="00E9493C"/>
    <w:rsid w:val="00E94C42"/>
    <w:rsid w:val="00E95617"/>
    <w:rsid w:val="00E95950"/>
    <w:rsid w:val="00E96B14"/>
    <w:rsid w:val="00E976DE"/>
    <w:rsid w:val="00EA191F"/>
    <w:rsid w:val="00EA1C03"/>
    <w:rsid w:val="00EA25FB"/>
    <w:rsid w:val="00EA34FA"/>
    <w:rsid w:val="00EA4A01"/>
    <w:rsid w:val="00EA553C"/>
    <w:rsid w:val="00EA5944"/>
    <w:rsid w:val="00EA798C"/>
    <w:rsid w:val="00EB0812"/>
    <w:rsid w:val="00EB2103"/>
    <w:rsid w:val="00EB277E"/>
    <w:rsid w:val="00EB28B5"/>
    <w:rsid w:val="00EB2B80"/>
    <w:rsid w:val="00EB6AC3"/>
    <w:rsid w:val="00EB6EED"/>
    <w:rsid w:val="00EC0BD4"/>
    <w:rsid w:val="00EC2162"/>
    <w:rsid w:val="00EC21F9"/>
    <w:rsid w:val="00EC26F9"/>
    <w:rsid w:val="00EC7026"/>
    <w:rsid w:val="00ED16DD"/>
    <w:rsid w:val="00ED20E3"/>
    <w:rsid w:val="00ED361E"/>
    <w:rsid w:val="00ED36E3"/>
    <w:rsid w:val="00ED3C29"/>
    <w:rsid w:val="00ED4302"/>
    <w:rsid w:val="00ED5BE6"/>
    <w:rsid w:val="00ED61EB"/>
    <w:rsid w:val="00ED6DF7"/>
    <w:rsid w:val="00ED79E7"/>
    <w:rsid w:val="00EE0F79"/>
    <w:rsid w:val="00EE275B"/>
    <w:rsid w:val="00EE3017"/>
    <w:rsid w:val="00EE47E5"/>
    <w:rsid w:val="00EE5716"/>
    <w:rsid w:val="00EE5F99"/>
    <w:rsid w:val="00EE6529"/>
    <w:rsid w:val="00EF15E7"/>
    <w:rsid w:val="00EF40E4"/>
    <w:rsid w:val="00EF5850"/>
    <w:rsid w:val="00EF697E"/>
    <w:rsid w:val="00EF6BA0"/>
    <w:rsid w:val="00EF7F52"/>
    <w:rsid w:val="00F006A5"/>
    <w:rsid w:val="00F00C40"/>
    <w:rsid w:val="00F016BE"/>
    <w:rsid w:val="00F02B92"/>
    <w:rsid w:val="00F04C42"/>
    <w:rsid w:val="00F04DAD"/>
    <w:rsid w:val="00F12A97"/>
    <w:rsid w:val="00F13953"/>
    <w:rsid w:val="00F13CE3"/>
    <w:rsid w:val="00F14AFE"/>
    <w:rsid w:val="00F16705"/>
    <w:rsid w:val="00F175C0"/>
    <w:rsid w:val="00F21D15"/>
    <w:rsid w:val="00F22DC0"/>
    <w:rsid w:val="00F24A43"/>
    <w:rsid w:val="00F25783"/>
    <w:rsid w:val="00F26068"/>
    <w:rsid w:val="00F26842"/>
    <w:rsid w:val="00F30558"/>
    <w:rsid w:val="00F30D91"/>
    <w:rsid w:val="00F30FB3"/>
    <w:rsid w:val="00F31511"/>
    <w:rsid w:val="00F327EA"/>
    <w:rsid w:val="00F333DF"/>
    <w:rsid w:val="00F362C7"/>
    <w:rsid w:val="00F37E1B"/>
    <w:rsid w:val="00F41CD8"/>
    <w:rsid w:val="00F42DE6"/>
    <w:rsid w:val="00F42F2C"/>
    <w:rsid w:val="00F43670"/>
    <w:rsid w:val="00F44781"/>
    <w:rsid w:val="00F45ABE"/>
    <w:rsid w:val="00F45D68"/>
    <w:rsid w:val="00F464F9"/>
    <w:rsid w:val="00F46EF8"/>
    <w:rsid w:val="00F47D17"/>
    <w:rsid w:val="00F504AE"/>
    <w:rsid w:val="00F51F5A"/>
    <w:rsid w:val="00F53E5F"/>
    <w:rsid w:val="00F54D1F"/>
    <w:rsid w:val="00F57C85"/>
    <w:rsid w:val="00F60E99"/>
    <w:rsid w:val="00F61FF8"/>
    <w:rsid w:val="00F63015"/>
    <w:rsid w:val="00F6419A"/>
    <w:rsid w:val="00F64B6C"/>
    <w:rsid w:val="00F66125"/>
    <w:rsid w:val="00F665F8"/>
    <w:rsid w:val="00F670A6"/>
    <w:rsid w:val="00F7056C"/>
    <w:rsid w:val="00F7145E"/>
    <w:rsid w:val="00F71EA6"/>
    <w:rsid w:val="00F72EFF"/>
    <w:rsid w:val="00F73422"/>
    <w:rsid w:val="00F76230"/>
    <w:rsid w:val="00F763C3"/>
    <w:rsid w:val="00F77604"/>
    <w:rsid w:val="00F80C65"/>
    <w:rsid w:val="00F80CE1"/>
    <w:rsid w:val="00F811F6"/>
    <w:rsid w:val="00F813E7"/>
    <w:rsid w:val="00F8151C"/>
    <w:rsid w:val="00F81A9A"/>
    <w:rsid w:val="00F81C64"/>
    <w:rsid w:val="00F8304E"/>
    <w:rsid w:val="00F851CA"/>
    <w:rsid w:val="00F86188"/>
    <w:rsid w:val="00F905B4"/>
    <w:rsid w:val="00F91236"/>
    <w:rsid w:val="00F91ECE"/>
    <w:rsid w:val="00F924C6"/>
    <w:rsid w:val="00F94E34"/>
    <w:rsid w:val="00F96E38"/>
    <w:rsid w:val="00F979F6"/>
    <w:rsid w:val="00F97EA7"/>
    <w:rsid w:val="00FA00AD"/>
    <w:rsid w:val="00FA01ED"/>
    <w:rsid w:val="00FA0CC6"/>
    <w:rsid w:val="00FA24D8"/>
    <w:rsid w:val="00FA3A44"/>
    <w:rsid w:val="00FA3D40"/>
    <w:rsid w:val="00FA40C4"/>
    <w:rsid w:val="00FA5FA1"/>
    <w:rsid w:val="00FA5FE8"/>
    <w:rsid w:val="00FA77CD"/>
    <w:rsid w:val="00FA7CAF"/>
    <w:rsid w:val="00FA7FE1"/>
    <w:rsid w:val="00FB1466"/>
    <w:rsid w:val="00FB14F1"/>
    <w:rsid w:val="00FB1633"/>
    <w:rsid w:val="00FB1B13"/>
    <w:rsid w:val="00FB4751"/>
    <w:rsid w:val="00FB516E"/>
    <w:rsid w:val="00FB591D"/>
    <w:rsid w:val="00FB6740"/>
    <w:rsid w:val="00FC13EC"/>
    <w:rsid w:val="00FC1FEB"/>
    <w:rsid w:val="00FC2504"/>
    <w:rsid w:val="00FC40E9"/>
    <w:rsid w:val="00FC5EC6"/>
    <w:rsid w:val="00FC6827"/>
    <w:rsid w:val="00FD14D0"/>
    <w:rsid w:val="00FD6542"/>
    <w:rsid w:val="00FD6553"/>
    <w:rsid w:val="00FD6860"/>
    <w:rsid w:val="00FD6EE9"/>
    <w:rsid w:val="00FD6F44"/>
    <w:rsid w:val="00FD795E"/>
    <w:rsid w:val="00FD7B7A"/>
    <w:rsid w:val="00FD7F3D"/>
    <w:rsid w:val="00FE04D8"/>
    <w:rsid w:val="00FE2310"/>
    <w:rsid w:val="00FE2DD4"/>
    <w:rsid w:val="00FE34E9"/>
    <w:rsid w:val="00FE7FE8"/>
    <w:rsid w:val="00FF079D"/>
    <w:rsid w:val="00FF105A"/>
    <w:rsid w:val="00FF16F7"/>
    <w:rsid w:val="00FF2650"/>
    <w:rsid w:val="00FF3811"/>
    <w:rsid w:val="00FF3ECC"/>
    <w:rsid w:val="00FF4618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C40F5A"/>
  <w15:docId w15:val="{4973F908-FFCA-42C7-896C-5717B898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521B5"/>
    <w:pPr>
      <w:spacing w:line="312" w:lineRule="auto"/>
    </w:pPr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7A5845"/>
    <w:pPr>
      <w:keepNext/>
      <w:spacing w:before="240" w:after="120"/>
      <w:ind w:left="397" w:hanging="397"/>
      <w:outlineLvl w:val="0"/>
    </w:pPr>
    <w:rPr>
      <w:kern w:val="28"/>
      <w:u w:val="single"/>
    </w:rPr>
  </w:style>
  <w:style w:type="paragraph" w:styleId="berschrift2">
    <w:name w:val="heading 2"/>
    <w:basedOn w:val="Standard"/>
    <w:next w:val="Standard"/>
    <w:qFormat/>
    <w:rsid w:val="007A5845"/>
    <w:pPr>
      <w:keepNext/>
      <w:numPr>
        <w:ilvl w:val="1"/>
        <w:numId w:val="1"/>
      </w:numPr>
      <w:spacing w:before="120" w:after="120"/>
      <w:outlineLvl w:val="1"/>
    </w:pPr>
    <w:rPr>
      <w:u w:val="single"/>
    </w:rPr>
  </w:style>
  <w:style w:type="paragraph" w:styleId="berschrift3">
    <w:name w:val="heading 3"/>
    <w:basedOn w:val="Standard"/>
    <w:next w:val="Standard"/>
    <w:qFormat/>
    <w:rsid w:val="007A5845"/>
    <w:pPr>
      <w:keepNext/>
      <w:numPr>
        <w:ilvl w:val="2"/>
        <w:numId w:val="2"/>
      </w:numPr>
      <w:spacing w:before="120" w:after="120"/>
      <w:outlineLvl w:val="2"/>
    </w:pPr>
  </w:style>
  <w:style w:type="paragraph" w:styleId="berschrift4">
    <w:name w:val="heading 4"/>
    <w:basedOn w:val="Standard"/>
    <w:next w:val="Standard"/>
    <w:qFormat/>
    <w:rsid w:val="007A5845"/>
    <w:pPr>
      <w:keepNext/>
      <w:numPr>
        <w:ilvl w:val="3"/>
        <w:numId w:val="3"/>
      </w:numPr>
      <w:spacing w:before="60" w:after="60"/>
      <w:ind w:hanging="964"/>
      <w:outlineLvl w:val="3"/>
    </w:pPr>
  </w:style>
  <w:style w:type="paragraph" w:styleId="berschrift5">
    <w:name w:val="heading 5"/>
    <w:basedOn w:val="Standard"/>
    <w:next w:val="Standard"/>
    <w:qFormat/>
    <w:rsid w:val="007A5845"/>
    <w:pPr>
      <w:numPr>
        <w:ilvl w:val="4"/>
        <w:numId w:val="4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7A5845"/>
    <w:pPr>
      <w:numPr>
        <w:ilvl w:val="5"/>
        <w:numId w:val="5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rsid w:val="007A5845"/>
    <w:pPr>
      <w:numPr>
        <w:ilvl w:val="6"/>
        <w:numId w:val="6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rsid w:val="007A5845"/>
    <w:pPr>
      <w:numPr>
        <w:ilvl w:val="7"/>
        <w:numId w:val="7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rsid w:val="007A5845"/>
    <w:pPr>
      <w:numPr>
        <w:ilvl w:val="8"/>
        <w:numId w:val="8"/>
      </w:num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0">
    <w:name w:val="Absatz-Standardschriftart["/>
    <w:rsid w:val="007A5845"/>
  </w:style>
  <w:style w:type="character" w:customStyle="1" w:styleId="Absatz-Standardschriftart1">
    <w:name w:val="Absatz-Standardschriftart]"/>
    <w:rsid w:val="007A5845"/>
  </w:style>
  <w:style w:type="paragraph" w:customStyle="1" w:styleId="Adresse">
    <w:name w:val="Adresse"/>
    <w:basedOn w:val="Standard"/>
    <w:next w:val="Standard"/>
    <w:rsid w:val="007A5845"/>
    <w:pPr>
      <w:spacing w:before="800" w:after="800"/>
    </w:pPr>
  </w:style>
  <w:style w:type="paragraph" w:customStyle="1" w:styleId="aufz">
    <w:name w:val="aufz"/>
    <w:basedOn w:val="Standard"/>
    <w:rsid w:val="007A5845"/>
    <w:pPr>
      <w:tabs>
        <w:tab w:val="left" w:pos="567"/>
      </w:tabs>
      <w:ind w:left="284" w:hanging="284"/>
    </w:pPr>
  </w:style>
  <w:style w:type="paragraph" w:customStyle="1" w:styleId="aufz1">
    <w:name w:val="aufz1"/>
    <w:basedOn w:val="aufz"/>
    <w:rsid w:val="007A5845"/>
    <w:pPr>
      <w:ind w:left="568"/>
    </w:pPr>
  </w:style>
  <w:style w:type="paragraph" w:customStyle="1" w:styleId="Besch-Text">
    <w:name w:val="Besch-Text"/>
    <w:basedOn w:val="berschrift1"/>
    <w:rsid w:val="007A5845"/>
    <w:pPr>
      <w:spacing w:before="400" w:after="240"/>
      <w:ind w:left="709" w:hanging="709"/>
      <w:jc w:val="center"/>
      <w:outlineLvl w:val="9"/>
    </w:pPr>
    <w:rPr>
      <w:b/>
      <w:spacing w:val="26"/>
    </w:rPr>
  </w:style>
  <w:style w:type="paragraph" w:customStyle="1" w:styleId="bezugszeile">
    <w:name w:val="bezugszeile"/>
    <w:basedOn w:val="Standard"/>
    <w:next w:val="Standard"/>
    <w:rsid w:val="007A5845"/>
    <w:pPr>
      <w:tabs>
        <w:tab w:val="left" w:pos="3969"/>
        <w:tab w:val="right" w:pos="9214"/>
        <w:tab w:val="center" w:pos="9781"/>
      </w:tabs>
      <w:spacing w:before="120"/>
    </w:pPr>
    <w:rPr>
      <w:sz w:val="22"/>
    </w:rPr>
  </w:style>
  <w:style w:type="paragraph" w:customStyle="1" w:styleId="brief">
    <w:name w:val="brief"/>
    <w:basedOn w:val="Standard"/>
    <w:rsid w:val="007A5845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2240"/>
      </w:tabs>
      <w:spacing w:after="240" w:line="360" w:lineRule="atLeast"/>
      <w:jc w:val="both"/>
    </w:pPr>
  </w:style>
  <w:style w:type="paragraph" w:styleId="Fuzeile">
    <w:name w:val="footer"/>
    <w:basedOn w:val="Standard"/>
    <w:rsid w:val="007A5845"/>
    <w:pPr>
      <w:tabs>
        <w:tab w:val="center" w:pos="4536"/>
        <w:tab w:val="right" w:pos="9072"/>
      </w:tabs>
    </w:pPr>
    <w:rPr>
      <w:sz w:val="18"/>
    </w:rPr>
  </w:style>
  <w:style w:type="paragraph" w:customStyle="1" w:styleId="Gru">
    <w:name w:val="Gruß"/>
    <w:basedOn w:val="Standard"/>
    <w:next w:val="Standard"/>
    <w:rsid w:val="007A5845"/>
    <w:pPr>
      <w:keepNext/>
      <w:spacing w:before="120"/>
      <w:ind w:left="2552"/>
      <w:jc w:val="center"/>
    </w:pPr>
  </w:style>
  <w:style w:type="paragraph" w:customStyle="1" w:styleId="GruformelGD">
    <w:name w:val="Grußformel GD"/>
    <w:basedOn w:val="Standard"/>
    <w:next w:val="Standard"/>
    <w:rsid w:val="007A5845"/>
    <w:pPr>
      <w:keepNext/>
      <w:spacing w:before="360"/>
      <w:ind w:left="2552"/>
      <w:jc w:val="center"/>
    </w:pPr>
  </w:style>
  <w:style w:type="paragraph" w:styleId="Kopfzeile">
    <w:name w:val="header"/>
    <w:basedOn w:val="Standard"/>
    <w:link w:val="KopfzeileZchn"/>
    <w:rsid w:val="007A5845"/>
    <w:pPr>
      <w:tabs>
        <w:tab w:val="center" w:pos="4536"/>
        <w:tab w:val="right" w:pos="9072"/>
      </w:tabs>
    </w:pPr>
  </w:style>
  <w:style w:type="paragraph" w:styleId="Liste">
    <w:name w:val="List"/>
    <w:basedOn w:val="Standard"/>
    <w:rsid w:val="007A5845"/>
    <w:pPr>
      <w:ind w:left="283" w:hanging="283"/>
    </w:pPr>
  </w:style>
  <w:style w:type="paragraph" w:customStyle="1" w:styleId="Schriftzeichen">
    <w:name w:val="Schriftzeichen"/>
    <w:basedOn w:val="Standard"/>
    <w:next w:val="Standard"/>
    <w:rsid w:val="007A5845"/>
    <w:pPr>
      <w:spacing w:before="300"/>
      <w:ind w:left="794"/>
    </w:pPr>
  </w:style>
  <w:style w:type="character" w:styleId="Seitenzahl">
    <w:name w:val="page number"/>
    <w:basedOn w:val="Absatz-Standardschriftart"/>
    <w:rsid w:val="007A5845"/>
  </w:style>
  <w:style w:type="paragraph" w:customStyle="1" w:styleId="TextinTabelle">
    <w:name w:val="Text in Tabelle"/>
    <w:basedOn w:val="Standard"/>
    <w:next w:val="Standard"/>
    <w:rsid w:val="007A5845"/>
    <w:pPr>
      <w:tabs>
        <w:tab w:val="right" w:pos="9214"/>
        <w:tab w:val="center" w:pos="9781"/>
      </w:tabs>
      <w:spacing w:before="120" w:after="120"/>
    </w:pPr>
  </w:style>
  <w:style w:type="paragraph" w:customStyle="1" w:styleId="Unterpunkte">
    <w:name w:val="Unterpunkte"/>
    <w:basedOn w:val="Adresse"/>
    <w:next w:val="Standard"/>
    <w:rsid w:val="007A5845"/>
    <w:pPr>
      <w:spacing w:before="0" w:after="0"/>
      <w:ind w:left="284" w:hanging="284"/>
    </w:pPr>
  </w:style>
  <w:style w:type="paragraph" w:customStyle="1" w:styleId="VSNR">
    <w:name w:val="VSNR"/>
    <w:basedOn w:val="Standard"/>
    <w:next w:val="Standard"/>
    <w:rsid w:val="007A5845"/>
    <w:pPr>
      <w:spacing w:before="100"/>
      <w:jc w:val="center"/>
    </w:pPr>
    <w:rPr>
      <w:sz w:val="22"/>
    </w:rPr>
  </w:style>
  <w:style w:type="paragraph" w:styleId="Blocktext">
    <w:name w:val="Block Text"/>
    <w:basedOn w:val="Standard"/>
    <w:rsid w:val="007A5845"/>
    <w:pPr>
      <w:spacing w:line="240" w:lineRule="auto"/>
      <w:ind w:left="113" w:right="113"/>
      <w:jc w:val="both"/>
    </w:pPr>
    <w:rPr>
      <w:sz w:val="18"/>
    </w:rPr>
  </w:style>
  <w:style w:type="paragraph" w:styleId="Textkrper">
    <w:name w:val="Body Text"/>
    <w:basedOn w:val="Standard"/>
    <w:rsid w:val="007A5845"/>
    <w:pPr>
      <w:spacing w:before="60" w:line="240" w:lineRule="auto"/>
    </w:pPr>
    <w:rPr>
      <w:sz w:val="18"/>
    </w:rPr>
  </w:style>
  <w:style w:type="paragraph" w:styleId="Textkrper3">
    <w:name w:val="Body Text 3"/>
    <w:basedOn w:val="Standard"/>
    <w:rsid w:val="007A5845"/>
    <w:pPr>
      <w:spacing w:before="60" w:line="240" w:lineRule="auto"/>
    </w:pPr>
    <w:rPr>
      <w:b/>
      <w:sz w:val="18"/>
    </w:rPr>
  </w:style>
  <w:style w:type="paragraph" w:styleId="Textkrper2">
    <w:name w:val="Body Text 2"/>
    <w:basedOn w:val="Standard"/>
    <w:rsid w:val="007A5845"/>
    <w:pPr>
      <w:spacing w:before="60" w:line="240" w:lineRule="auto"/>
      <w:ind w:right="-136"/>
    </w:pPr>
    <w:rPr>
      <w:sz w:val="18"/>
    </w:rPr>
  </w:style>
  <w:style w:type="character" w:styleId="Hyperlink">
    <w:name w:val="Hyperlink"/>
    <w:basedOn w:val="Absatz-Standardschriftart"/>
    <w:rsid w:val="007A5845"/>
    <w:rPr>
      <w:color w:val="0000FF"/>
      <w:u w:val="single"/>
    </w:rPr>
  </w:style>
  <w:style w:type="paragraph" w:styleId="Textkrper-Zeileneinzug">
    <w:name w:val="Body Text Indent"/>
    <w:basedOn w:val="Standard"/>
    <w:rsid w:val="007A5845"/>
    <w:pPr>
      <w:tabs>
        <w:tab w:val="left" w:pos="7868"/>
      </w:tabs>
      <w:spacing w:line="240" w:lineRule="auto"/>
      <w:ind w:left="284" w:hanging="284"/>
    </w:pPr>
    <w:rPr>
      <w:sz w:val="19"/>
    </w:rPr>
  </w:style>
  <w:style w:type="paragraph" w:styleId="Textkrper-Einzug3">
    <w:name w:val="Body Text Indent 3"/>
    <w:basedOn w:val="Standard"/>
    <w:rsid w:val="007A5845"/>
    <w:pPr>
      <w:tabs>
        <w:tab w:val="left" w:pos="4750"/>
        <w:tab w:val="left" w:pos="7868"/>
      </w:tabs>
      <w:spacing w:line="240" w:lineRule="auto"/>
      <w:ind w:left="426" w:hanging="284"/>
    </w:pPr>
    <w:rPr>
      <w:sz w:val="18"/>
    </w:rPr>
  </w:style>
  <w:style w:type="paragraph" w:styleId="Textkrper-Einzug2">
    <w:name w:val="Body Text Indent 2"/>
    <w:basedOn w:val="Standard"/>
    <w:rsid w:val="007A5845"/>
    <w:pPr>
      <w:tabs>
        <w:tab w:val="left" w:pos="993"/>
      </w:tabs>
      <w:spacing w:after="160" w:line="240" w:lineRule="auto"/>
      <w:ind w:left="993" w:hanging="993"/>
      <w:jc w:val="both"/>
    </w:pPr>
    <w:rPr>
      <w:sz w:val="18"/>
    </w:rPr>
  </w:style>
  <w:style w:type="character" w:styleId="BesuchterLink">
    <w:name w:val="FollowedHyperlink"/>
    <w:basedOn w:val="Absatz-Standardschriftart"/>
    <w:rsid w:val="007A5845"/>
    <w:rPr>
      <w:color w:val="800080"/>
      <w:u w:val="single"/>
    </w:rPr>
  </w:style>
  <w:style w:type="paragraph" w:styleId="Dokumentstruktur">
    <w:name w:val="Document Map"/>
    <w:basedOn w:val="Standard"/>
    <w:semiHidden/>
    <w:rsid w:val="007A5845"/>
    <w:pPr>
      <w:shd w:val="clear" w:color="auto" w:fill="000080"/>
    </w:pPr>
    <w:rPr>
      <w:rFonts w:ascii="Tahoma" w:hAnsi="Tahoma"/>
    </w:rPr>
  </w:style>
  <w:style w:type="paragraph" w:customStyle="1" w:styleId="Pfeilezu2">
    <w:name w:val="Pfeile zu Ü 2"/>
    <w:basedOn w:val="Standard"/>
    <w:rsid w:val="007A5845"/>
    <w:pPr>
      <w:numPr>
        <w:numId w:val="9"/>
      </w:numPr>
    </w:pPr>
  </w:style>
  <w:style w:type="paragraph" w:styleId="Sprechblasentext">
    <w:name w:val="Balloon Text"/>
    <w:basedOn w:val="Standard"/>
    <w:semiHidden/>
    <w:rsid w:val="008623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3B6858"/>
    <w:pPr>
      <w:spacing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0481D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rsid w:val="006853E2"/>
    <w:rPr>
      <w:rFonts w:ascii="Arial" w:hAnsi="Arial"/>
      <w:sz w:val="24"/>
      <w:lang w:val="de-DE" w:eastAsia="de-DE"/>
    </w:rPr>
  </w:style>
  <w:style w:type="character" w:styleId="Kommentarzeichen">
    <w:name w:val="annotation reference"/>
    <w:basedOn w:val="Absatz-Standardschriftart"/>
    <w:unhideWhenUsed/>
    <w:rsid w:val="002E787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7875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7875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nhideWhenUsed/>
    <w:rsid w:val="002E78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E7875"/>
    <w:rPr>
      <w:rFonts w:ascii="Arial" w:hAnsi="Arial"/>
      <w:b/>
      <w:bCs/>
      <w:lang w:val="de-DE" w:eastAsia="de-DE"/>
    </w:rPr>
  </w:style>
  <w:style w:type="paragraph" w:customStyle="1" w:styleId="Default">
    <w:name w:val="Default"/>
    <w:rsid w:val="006917F8"/>
    <w:pPr>
      <w:autoSpaceDE w:val="0"/>
      <w:autoSpaceDN w:val="0"/>
      <w:adjustRightInd w:val="0"/>
    </w:pPr>
    <w:rPr>
      <w:rFonts w:ascii="Gotham Book" w:hAnsi="Gotham Book" w:cs="Gotham Book"/>
      <w:color w:val="000000"/>
      <w:sz w:val="24"/>
      <w:szCs w:val="24"/>
    </w:rPr>
  </w:style>
  <w:style w:type="character" w:customStyle="1" w:styleId="A1">
    <w:name w:val="A1"/>
    <w:uiPriority w:val="99"/>
    <w:rsid w:val="006917F8"/>
    <w:rPr>
      <w:rFonts w:cs="Gotham Book"/>
      <w:color w:val="000000"/>
      <w:sz w:val="18"/>
      <w:szCs w:val="18"/>
    </w:rPr>
  </w:style>
  <w:style w:type="paragraph" w:styleId="berarbeitung">
    <w:name w:val="Revision"/>
    <w:hidden/>
    <w:uiPriority w:val="99"/>
    <w:semiHidden/>
    <w:rsid w:val="00815EEF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2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9E642-2D68-4738-9B76-A752221C1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Pensionsinformation 2012</vt:lpstr>
    </vt:vector>
  </TitlesOfParts>
  <Company>PVA</Company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Pensionsinformation 2012</dc:title>
  <dc:creator>HMER / HOKL</dc:creator>
  <cp:lastModifiedBy>Weiner, Peter</cp:lastModifiedBy>
  <cp:revision>3</cp:revision>
  <cp:lastPrinted>2026-10-29T16:24:00Z</cp:lastPrinted>
  <dcterms:created xsi:type="dcterms:W3CDTF">2026-10-28T13:48:00Z</dcterms:created>
  <dcterms:modified xsi:type="dcterms:W3CDTF">2026-10-29T16:24:00Z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8924e9-b5e0-4f41-b355-f394824dd14d_Enabled">
    <vt:lpwstr>true</vt:lpwstr>
  </property>
  <property fmtid="{D5CDD505-2E9C-101B-9397-08002B2CF9AE}" pid="3" name="MSIP_Label_2d8924e9-b5e0-4f41-b355-f394824dd14d_SetDate">
    <vt:lpwstr>2026-03-18T11:44:19Z</vt:lpwstr>
  </property>
  <property fmtid="{D5CDD505-2E9C-101B-9397-08002B2CF9AE}" pid="4" name="MSIP_Label_2d8924e9-b5e0-4f41-b355-f394824dd14d_Method">
    <vt:lpwstr>Standard</vt:lpwstr>
  </property>
  <property fmtid="{D5CDD505-2E9C-101B-9397-08002B2CF9AE}" pid="5" name="MSIP_Label_2d8924e9-b5e0-4f41-b355-f394824dd14d_Name">
    <vt:lpwstr>2-Vertraulich</vt:lpwstr>
  </property>
  <property fmtid="{D5CDD505-2E9C-101B-9397-08002B2CF9AE}" pid="6" name="MSIP_Label_2d8924e9-b5e0-4f41-b355-f394824dd14d_SiteId">
    <vt:lpwstr>32a7cac8-a931-422f-b466-b90241ac3fe8</vt:lpwstr>
  </property>
  <property fmtid="{D5CDD505-2E9C-101B-9397-08002B2CF9AE}" pid="7" name="MSIP_Label_2d8924e9-b5e0-4f41-b355-f394824dd14d_ActionId">
    <vt:lpwstr>c867137c-5eb4-4a71-9d9f-0a2fd5b2726d</vt:lpwstr>
  </property>
  <property fmtid="{D5CDD505-2E9C-101B-9397-08002B2CF9AE}" pid="8" name="MSIP_Label_2d8924e9-b5e0-4f41-b355-f394824dd14d_ContentBits">
    <vt:lpwstr>0</vt:lpwstr>
  </property>
  <property fmtid="{D5CDD505-2E9C-101B-9397-08002B2CF9AE}" pid="9" name="MSIP_Label_2d8924e9-b5e0-4f41-b355-f394824dd14d_Tag">
    <vt:lpwstr>10, 3, 0, 1</vt:lpwstr>
  </property>
</Properties>
</file>